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79" w:rsidRPr="009D1A8A" w:rsidRDefault="00963779" w:rsidP="009579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963779" w:rsidRPr="009D1A8A" w:rsidRDefault="00963779" w:rsidP="00541F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отчету </w:t>
      </w:r>
      <w:r w:rsidRPr="009D1A8A">
        <w:rPr>
          <w:rFonts w:ascii="Times New Roman" w:hAnsi="Times New Roman"/>
          <w:b/>
          <w:sz w:val="28"/>
          <w:szCs w:val="28"/>
        </w:rPr>
        <w:t xml:space="preserve"> «Об исполнении бюджета </w:t>
      </w:r>
      <w:r>
        <w:rPr>
          <w:rFonts w:ascii="Times New Roman" w:hAnsi="Times New Roman"/>
          <w:b/>
          <w:sz w:val="28"/>
          <w:szCs w:val="28"/>
        </w:rPr>
        <w:t xml:space="preserve">города Пскова </w:t>
      </w:r>
      <w:r w:rsidRPr="009D1A8A">
        <w:rPr>
          <w:rFonts w:ascii="Times New Roman" w:hAnsi="Times New Roman"/>
          <w:b/>
          <w:sz w:val="28"/>
          <w:szCs w:val="28"/>
        </w:rPr>
        <w:t>за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9D1A8A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963779" w:rsidRPr="009D1A8A" w:rsidRDefault="00963779" w:rsidP="00541F2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63779" w:rsidRDefault="00963779" w:rsidP="00ED3F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A8A">
        <w:rPr>
          <w:rFonts w:ascii="Times New Roman" w:hAnsi="Times New Roman"/>
          <w:sz w:val="28"/>
          <w:szCs w:val="28"/>
        </w:rPr>
        <w:t xml:space="preserve">Основные параметры </w:t>
      </w:r>
      <w:r>
        <w:rPr>
          <w:rFonts w:ascii="Times New Roman" w:hAnsi="Times New Roman"/>
          <w:sz w:val="28"/>
          <w:szCs w:val="28"/>
        </w:rPr>
        <w:t>бюджета города Пскова</w:t>
      </w:r>
      <w:r w:rsidRPr="009D1A8A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2018 и </w:t>
      </w:r>
      <w:r w:rsidRPr="009D1A8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9D1A8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ы:</w:t>
      </w:r>
    </w:p>
    <w:p w:rsidR="00963779" w:rsidRPr="009D1A8A" w:rsidRDefault="00963779" w:rsidP="00ED3F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3779" w:rsidRPr="009D1A8A" w:rsidRDefault="00963779" w:rsidP="008A42C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Млн.рублей</w:t>
      </w:r>
      <w:r w:rsidRPr="008A42CC">
        <w:rPr>
          <w:rFonts w:ascii="Times New Roman" w:hAnsi="Times New Roman"/>
          <w:sz w:val="24"/>
          <w:szCs w:val="24"/>
        </w:rPr>
        <w:tab/>
      </w:r>
      <w:r w:rsidRPr="008A42CC">
        <w:rPr>
          <w:rFonts w:ascii="Times New Roman" w:hAnsi="Times New Roman"/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4"/>
        <w:gridCol w:w="1856"/>
        <w:gridCol w:w="1856"/>
        <w:gridCol w:w="2216"/>
        <w:gridCol w:w="2139"/>
      </w:tblGrid>
      <w:tr w:rsidR="00963779" w:rsidRPr="006A3089" w:rsidTr="00211B5C">
        <w:tc>
          <w:tcPr>
            <w:tcW w:w="2180" w:type="dxa"/>
          </w:tcPr>
          <w:p w:rsidR="00963779" w:rsidRPr="006A3089" w:rsidRDefault="00963779" w:rsidP="006A308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963779" w:rsidRDefault="00963779" w:rsidP="006A308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  <w:p w:rsidR="00963779" w:rsidRPr="006A3089" w:rsidRDefault="00963779" w:rsidP="006A308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08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A3089">
              <w:rPr>
                <w:rFonts w:ascii="Times New Roman" w:hAnsi="Times New Roman"/>
                <w:b/>
                <w:sz w:val="24"/>
                <w:szCs w:val="24"/>
              </w:rPr>
              <w:t xml:space="preserve"> год, </w:t>
            </w:r>
          </w:p>
          <w:p w:rsidR="00963779" w:rsidRPr="006A3089" w:rsidRDefault="00963779" w:rsidP="006A308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963779" w:rsidRDefault="00963779" w:rsidP="006A308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  <w:p w:rsidR="00963779" w:rsidRPr="006A3089" w:rsidRDefault="00963779" w:rsidP="006A308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08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A3089">
              <w:rPr>
                <w:rFonts w:ascii="Times New Roman" w:hAnsi="Times New Roman"/>
                <w:b/>
                <w:sz w:val="24"/>
                <w:szCs w:val="24"/>
              </w:rPr>
              <w:t xml:space="preserve"> год, </w:t>
            </w:r>
          </w:p>
          <w:p w:rsidR="00963779" w:rsidRPr="006A3089" w:rsidRDefault="00963779" w:rsidP="006A308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963779" w:rsidRPr="00631F35" w:rsidRDefault="00963779" w:rsidP="006A308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F35">
              <w:rPr>
                <w:rFonts w:ascii="Times New Roman" w:hAnsi="Times New Roman"/>
                <w:b/>
                <w:sz w:val="24"/>
                <w:szCs w:val="24"/>
              </w:rPr>
              <w:t>Отклонение</w:t>
            </w:r>
          </w:p>
        </w:tc>
        <w:tc>
          <w:tcPr>
            <w:tcW w:w="1980" w:type="dxa"/>
          </w:tcPr>
          <w:p w:rsidR="00963779" w:rsidRPr="00631F35" w:rsidRDefault="00963779" w:rsidP="006A308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F35">
              <w:rPr>
                <w:rFonts w:ascii="Times New Roman" w:hAnsi="Times New Roman"/>
                <w:b/>
                <w:sz w:val="24"/>
                <w:szCs w:val="24"/>
              </w:rPr>
              <w:t>2019 в % к 2018</w:t>
            </w:r>
          </w:p>
        </w:tc>
      </w:tr>
      <w:tr w:rsidR="00963779" w:rsidRPr="006A3089" w:rsidTr="00211B5C">
        <w:tc>
          <w:tcPr>
            <w:tcW w:w="2180" w:type="dxa"/>
          </w:tcPr>
          <w:p w:rsidR="00963779" w:rsidRPr="006A3089" w:rsidRDefault="00963779" w:rsidP="006A308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089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1718" w:type="dxa"/>
            <w:vAlign w:val="bottom"/>
          </w:tcPr>
          <w:p w:rsidR="00963779" w:rsidRPr="006A3089" w:rsidRDefault="00963779" w:rsidP="009E4DB2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4665,9</w:t>
            </w:r>
          </w:p>
        </w:tc>
        <w:tc>
          <w:tcPr>
            <w:tcW w:w="1718" w:type="dxa"/>
            <w:vAlign w:val="bottom"/>
          </w:tcPr>
          <w:p w:rsidR="00963779" w:rsidRPr="006A3089" w:rsidRDefault="00963779" w:rsidP="00CA1EFD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5361,5</w:t>
            </w:r>
          </w:p>
        </w:tc>
        <w:tc>
          <w:tcPr>
            <w:tcW w:w="2052" w:type="dxa"/>
          </w:tcPr>
          <w:p w:rsidR="00963779" w:rsidRDefault="00963779" w:rsidP="00CA1EFD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+695,6</w:t>
            </w:r>
          </w:p>
        </w:tc>
        <w:tc>
          <w:tcPr>
            <w:tcW w:w="1980" w:type="dxa"/>
            <w:vAlign w:val="bottom"/>
          </w:tcPr>
          <w:p w:rsidR="00963779" w:rsidRPr="006A3089" w:rsidRDefault="00963779" w:rsidP="00CA1EFD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114,9</w:t>
            </w:r>
          </w:p>
        </w:tc>
      </w:tr>
      <w:tr w:rsidR="00963779" w:rsidRPr="006A3089" w:rsidTr="00211B5C">
        <w:tc>
          <w:tcPr>
            <w:tcW w:w="2180" w:type="dxa"/>
          </w:tcPr>
          <w:p w:rsidR="00963779" w:rsidRPr="006A3089" w:rsidRDefault="00963779" w:rsidP="006A308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089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1718" w:type="dxa"/>
            <w:vAlign w:val="bottom"/>
          </w:tcPr>
          <w:p w:rsidR="00963779" w:rsidRPr="006A3089" w:rsidRDefault="00963779" w:rsidP="009E4DB2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4645,1</w:t>
            </w:r>
          </w:p>
        </w:tc>
        <w:tc>
          <w:tcPr>
            <w:tcW w:w="1718" w:type="dxa"/>
            <w:vAlign w:val="bottom"/>
          </w:tcPr>
          <w:p w:rsidR="00963779" w:rsidRPr="006A3089" w:rsidRDefault="00963779" w:rsidP="00CA1EFD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5410,5</w:t>
            </w:r>
          </w:p>
        </w:tc>
        <w:tc>
          <w:tcPr>
            <w:tcW w:w="2052" w:type="dxa"/>
          </w:tcPr>
          <w:p w:rsidR="00963779" w:rsidRDefault="00963779" w:rsidP="00CA1EFD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+765,4</w:t>
            </w:r>
          </w:p>
        </w:tc>
        <w:tc>
          <w:tcPr>
            <w:tcW w:w="1980" w:type="dxa"/>
            <w:vAlign w:val="bottom"/>
          </w:tcPr>
          <w:p w:rsidR="00963779" w:rsidRPr="006A3089" w:rsidRDefault="00963779" w:rsidP="00CA1EFD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116,5</w:t>
            </w:r>
          </w:p>
        </w:tc>
      </w:tr>
      <w:tr w:rsidR="00963779" w:rsidRPr="006A3089" w:rsidTr="00211B5C">
        <w:tc>
          <w:tcPr>
            <w:tcW w:w="2180" w:type="dxa"/>
          </w:tcPr>
          <w:p w:rsidR="00963779" w:rsidRPr="006A3089" w:rsidRDefault="00963779" w:rsidP="006A308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Дефицит (-), профицит (+)</w:t>
            </w:r>
          </w:p>
        </w:tc>
        <w:tc>
          <w:tcPr>
            <w:tcW w:w="1718" w:type="dxa"/>
            <w:vAlign w:val="bottom"/>
          </w:tcPr>
          <w:p w:rsidR="00963779" w:rsidRPr="006A3089" w:rsidRDefault="00963779" w:rsidP="009E4DB2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+20,8</w:t>
            </w:r>
          </w:p>
        </w:tc>
        <w:tc>
          <w:tcPr>
            <w:tcW w:w="1718" w:type="dxa"/>
            <w:vAlign w:val="bottom"/>
          </w:tcPr>
          <w:p w:rsidR="00963779" w:rsidRPr="006A3089" w:rsidRDefault="00963779" w:rsidP="00CA1EFD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-49,0</w:t>
            </w:r>
          </w:p>
        </w:tc>
        <w:tc>
          <w:tcPr>
            <w:tcW w:w="2052" w:type="dxa"/>
          </w:tcPr>
          <w:p w:rsidR="00963779" w:rsidRDefault="00963779" w:rsidP="00CA1EFD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779" w:rsidRPr="006A3089" w:rsidRDefault="00963779" w:rsidP="00CA1EFD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80" w:type="dxa"/>
            <w:vAlign w:val="bottom"/>
          </w:tcPr>
          <w:p w:rsidR="00963779" w:rsidRPr="006A3089" w:rsidRDefault="00963779" w:rsidP="00CA1EFD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963779" w:rsidRPr="009D1A8A" w:rsidRDefault="00963779" w:rsidP="00FA2C7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63779" w:rsidRPr="00FD547F" w:rsidRDefault="00963779" w:rsidP="00F805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0528">
        <w:rPr>
          <w:rFonts w:ascii="Times New Roman" w:hAnsi="Times New Roman"/>
          <w:sz w:val="28"/>
          <w:szCs w:val="28"/>
        </w:rPr>
        <w:t xml:space="preserve">В отчетном периоде в процессе исполнения бюджета в соответствии с решениями Псковской городской Думы плановые параметры бюджета по доходам и расходам были увеличены за счёт привлечения целевых средств из вышестоящих бюджетов, средств иностранных партнеров и корректировки собственных </w:t>
      </w:r>
      <w:r w:rsidRPr="00FD547F">
        <w:rPr>
          <w:rFonts w:ascii="Times New Roman" w:hAnsi="Times New Roman"/>
          <w:sz w:val="28"/>
          <w:szCs w:val="28"/>
        </w:rPr>
        <w:t>источников.</w:t>
      </w:r>
    </w:p>
    <w:p w:rsidR="00963779" w:rsidRPr="00FD547F" w:rsidRDefault="00963779" w:rsidP="00F805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547F">
        <w:rPr>
          <w:rFonts w:ascii="Times New Roman" w:hAnsi="Times New Roman"/>
          <w:sz w:val="28"/>
          <w:szCs w:val="28"/>
        </w:rPr>
        <w:t xml:space="preserve">Доходы и расходы увеличились в 1,4 раза или на 1,9 млрд.рублей </w:t>
      </w:r>
    </w:p>
    <w:p w:rsidR="00963779" w:rsidRPr="00FD547F" w:rsidRDefault="00963779" w:rsidP="00F805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547F">
        <w:rPr>
          <w:rFonts w:ascii="Times New Roman" w:hAnsi="Times New Roman"/>
          <w:sz w:val="28"/>
          <w:szCs w:val="28"/>
        </w:rPr>
        <w:t xml:space="preserve">В результате уточненные плановые назначения по доходам на 2019 год составили 6 375,1 млн.рублей., по расходам – 6 481,9 млн.рублей. Дефицит 106,8 млн.рублей. </w:t>
      </w:r>
    </w:p>
    <w:p w:rsidR="00963779" w:rsidRPr="00FD547F" w:rsidRDefault="00963779" w:rsidP="00F80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47F">
        <w:rPr>
          <w:rFonts w:ascii="Times New Roman" w:hAnsi="Times New Roman"/>
          <w:sz w:val="28"/>
          <w:szCs w:val="28"/>
        </w:rPr>
        <w:tab/>
        <w:t xml:space="preserve"> Фактически  за отчетный год в бюджет города поступило    5 361,5 млн.рублей. Исполнение  составило   84,1%, в том числе налоговые доходы исполнены на 94,6%, неналоговые доходы на 78,7%, безвозмездные поступления на 80,7%.</w:t>
      </w:r>
    </w:p>
    <w:p w:rsidR="00963779" w:rsidRPr="00FD547F" w:rsidRDefault="00963779" w:rsidP="00F805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547F">
        <w:rPr>
          <w:rFonts w:ascii="Times New Roman" w:hAnsi="Times New Roman"/>
          <w:sz w:val="28"/>
          <w:szCs w:val="28"/>
        </w:rPr>
        <w:t>По сравнению с 2018 годом доходы увеличились на 695,6 млн. рублей или на 14,9 % за счет увеличения поступлений межбюджетных трансфертов</w:t>
      </w:r>
    </w:p>
    <w:p w:rsidR="00963779" w:rsidRPr="00FD547F" w:rsidRDefault="00963779" w:rsidP="00F805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3779" w:rsidRPr="006C04A0" w:rsidRDefault="00963779" w:rsidP="00F805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547F">
        <w:rPr>
          <w:rFonts w:ascii="Times New Roman" w:hAnsi="Times New Roman"/>
          <w:sz w:val="28"/>
          <w:szCs w:val="28"/>
        </w:rPr>
        <w:t>В</w:t>
      </w:r>
      <w:r w:rsidRPr="006C04A0">
        <w:rPr>
          <w:rFonts w:ascii="Times New Roman" w:hAnsi="Times New Roman"/>
          <w:sz w:val="28"/>
          <w:szCs w:val="28"/>
        </w:rPr>
        <w:t xml:space="preserve"> общем объеме доходов бюджета города Пскова за 2019 год налоговые и неналоговые доходы составили 31,3 %, безвозмездные поступления – 68,7 %. </w:t>
      </w:r>
    </w:p>
    <w:p w:rsidR="00963779" w:rsidRPr="006C04A0" w:rsidRDefault="00963779" w:rsidP="00F805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04A0">
        <w:rPr>
          <w:rFonts w:ascii="Times New Roman" w:hAnsi="Times New Roman"/>
          <w:sz w:val="28"/>
          <w:szCs w:val="28"/>
        </w:rPr>
        <w:t>Поступление собственных доходов (налоговых и неналоговых) по сравнению с 2018 годом сократилось   на 1,5% или на 25,9 млн.руб</w:t>
      </w:r>
      <w:r>
        <w:rPr>
          <w:rFonts w:ascii="Times New Roman" w:hAnsi="Times New Roman"/>
          <w:sz w:val="28"/>
          <w:szCs w:val="28"/>
        </w:rPr>
        <w:t>лей</w:t>
      </w:r>
      <w:r w:rsidRPr="006C04A0">
        <w:rPr>
          <w:rFonts w:ascii="Times New Roman" w:hAnsi="Times New Roman"/>
          <w:sz w:val="28"/>
          <w:szCs w:val="28"/>
        </w:rPr>
        <w:t>, при этом налоговые доходы по сравнению с 2018 годом возросли на 0,9 % или на 13,3 млн. руб</w:t>
      </w:r>
      <w:r>
        <w:rPr>
          <w:rFonts w:ascii="Times New Roman" w:hAnsi="Times New Roman"/>
          <w:sz w:val="28"/>
          <w:szCs w:val="28"/>
        </w:rPr>
        <w:t>лей</w:t>
      </w:r>
      <w:r w:rsidRPr="006C04A0">
        <w:rPr>
          <w:rFonts w:ascii="Times New Roman" w:hAnsi="Times New Roman"/>
          <w:sz w:val="28"/>
          <w:szCs w:val="28"/>
        </w:rPr>
        <w:t>, неналоговые снизились на 18,7 % или на 39,1 млн. руб</w:t>
      </w:r>
      <w:r>
        <w:rPr>
          <w:rFonts w:ascii="Times New Roman" w:hAnsi="Times New Roman"/>
          <w:sz w:val="28"/>
          <w:szCs w:val="28"/>
        </w:rPr>
        <w:t>лей</w:t>
      </w:r>
      <w:r w:rsidRPr="006C04A0">
        <w:rPr>
          <w:rFonts w:ascii="Times New Roman" w:hAnsi="Times New Roman"/>
          <w:sz w:val="28"/>
          <w:szCs w:val="28"/>
        </w:rPr>
        <w:t>.</w:t>
      </w:r>
    </w:p>
    <w:p w:rsidR="00963779" w:rsidRDefault="00963779" w:rsidP="00FA2C7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63779" w:rsidRPr="009D1A8A" w:rsidRDefault="00963779" w:rsidP="00FA2C7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Налоговые и неналоговые доходы бюджета города Пскова :</w:t>
      </w:r>
    </w:p>
    <w:p w:rsidR="00963779" w:rsidRDefault="00963779" w:rsidP="00202B4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млн.рублей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56"/>
        <w:gridCol w:w="1551"/>
        <w:gridCol w:w="1636"/>
        <w:gridCol w:w="1678"/>
      </w:tblGrid>
      <w:tr w:rsidR="00963779" w:rsidRPr="00875507" w:rsidTr="00211B5C">
        <w:trPr>
          <w:cantSplit/>
          <w:trHeight w:val="736"/>
          <w:tblHeader/>
        </w:trPr>
        <w:tc>
          <w:tcPr>
            <w:tcW w:w="5230" w:type="dxa"/>
            <w:vAlign w:val="center"/>
          </w:tcPr>
          <w:p w:rsidR="00963779" w:rsidRPr="00233B8B" w:rsidRDefault="00963779" w:rsidP="0087550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33B8B">
              <w:rPr>
                <w:rFonts w:ascii="Times New Roman" w:hAnsi="Times New Roman"/>
                <w:b/>
                <w:iCs/>
                <w:lang w:eastAsia="ru-RU"/>
              </w:rPr>
              <w:t>Наименование</w:t>
            </w:r>
          </w:p>
        </w:tc>
        <w:tc>
          <w:tcPr>
            <w:tcW w:w="1460" w:type="dxa"/>
            <w:vAlign w:val="center"/>
          </w:tcPr>
          <w:p w:rsidR="00963779" w:rsidRPr="00233B8B" w:rsidRDefault="00963779" w:rsidP="0087550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2018</w:t>
            </w:r>
            <w:r w:rsidRPr="00233B8B"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 год</w:t>
            </w:r>
          </w:p>
        </w:tc>
        <w:tc>
          <w:tcPr>
            <w:tcW w:w="1540" w:type="dxa"/>
            <w:vAlign w:val="center"/>
          </w:tcPr>
          <w:p w:rsidR="00963779" w:rsidRPr="00233B8B" w:rsidRDefault="00963779" w:rsidP="0087550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2019</w:t>
            </w:r>
            <w:r w:rsidRPr="00233B8B"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 год</w:t>
            </w:r>
          </w:p>
        </w:tc>
        <w:tc>
          <w:tcPr>
            <w:tcW w:w="1580" w:type="dxa"/>
            <w:vAlign w:val="center"/>
          </w:tcPr>
          <w:p w:rsidR="00963779" w:rsidRPr="00233B8B" w:rsidRDefault="00963779" w:rsidP="0087550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2019 в % к 2018</w:t>
            </w:r>
            <w:r w:rsidRPr="00233B8B"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 </w:t>
            </w:r>
          </w:p>
        </w:tc>
      </w:tr>
      <w:tr w:rsidR="00963779" w:rsidRPr="00875507" w:rsidTr="00211B5C">
        <w:trPr>
          <w:cantSplit/>
          <w:trHeight w:val="470"/>
        </w:trPr>
        <w:tc>
          <w:tcPr>
            <w:tcW w:w="5230" w:type="dxa"/>
            <w:vAlign w:val="center"/>
          </w:tcPr>
          <w:p w:rsidR="00963779" w:rsidRPr="00875507" w:rsidRDefault="00963779" w:rsidP="0087550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875507">
              <w:rPr>
                <w:rFonts w:ascii="Times New Roman" w:hAnsi="Times New Roman"/>
                <w:b/>
                <w:bCs/>
                <w:lang w:eastAsia="ru-RU"/>
              </w:rPr>
              <w:t>Налоговые и неналоговые доходы, всего:</w:t>
            </w:r>
          </w:p>
        </w:tc>
        <w:tc>
          <w:tcPr>
            <w:tcW w:w="1460" w:type="dxa"/>
            <w:vAlign w:val="center"/>
          </w:tcPr>
          <w:p w:rsidR="00963779" w:rsidRPr="00233B8B" w:rsidRDefault="00963779" w:rsidP="009E4D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33B8B">
              <w:rPr>
                <w:rFonts w:ascii="Times New Roman" w:hAnsi="Times New Roman"/>
                <w:b/>
                <w:iCs/>
                <w:lang w:eastAsia="ru-RU"/>
              </w:rPr>
              <w:t>1704,4</w:t>
            </w:r>
          </w:p>
        </w:tc>
        <w:tc>
          <w:tcPr>
            <w:tcW w:w="1540" w:type="dxa"/>
            <w:vAlign w:val="center"/>
          </w:tcPr>
          <w:p w:rsidR="00963779" w:rsidRPr="00233B8B" w:rsidRDefault="00963779" w:rsidP="0087550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iCs/>
                <w:lang w:eastAsia="ru-RU"/>
              </w:rPr>
              <w:t>1678,5</w:t>
            </w:r>
          </w:p>
        </w:tc>
        <w:tc>
          <w:tcPr>
            <w:tcW w:w="1580" w:type="dxa"/>
            <w:vAlign w:val="center"/>
          </w:tcPr>
          <w:p w:rsidR="00963779" w:rsidRPr="00875507" w:rsidRDefault="00963779" w:rsidP="008755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98,</w:t>
            </w:r>
            <w:r w:rsidRPr="00875507">
              <w:rPr>
                <w:rFonts w:ascii="Times New Roman" w:hAnsi="Times New Roman"/>
                <w:b/>
                <w:bCs/>
                <w:iCs/>
                <w:lang w:eastAsia="ru-RU"/>
              </w:rPr>
              <w:t>5</w:t>
            </w:r>
          </w:p>
        </w:tc>
      </w:tr>
      <w:tr w:rsidR="00963779" w:rsidRPr="00875507" w:rsidTr="00211B5C">
        <w:trPr>
          <w:cantSplit/>
          <w:trHeight w:val="260"/>
        </w:trPr>
        <w:tc>
          <w:tcPr>
            <w:tcW w:w="5230" w:type="dxa"/>
            <w:vAlign w:val="bottom"/>
          </w:tcPr>
          <w:p w:rsidR="00963779" w:rsidRPr="00875507" w:rsidRDefault="00963779" w:rsidP="008755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lang w:eastAsia="ru-RU"/>
              </w:rPr>
              <w:t>из них:</w:t>
            </w:r>
          </w:p>
        </w:tc>
        <w:tc>
          <w:tcPr>
            <w:tcW w:w="1460" w:type="dxa"/>
            <w:vAlign w:val="bottom"/>
          </w:tcPr>
          <w:p w:rsidR="00963779" w:rsidRPr="00875507" w:rsidRDefault="00963779" w:rsidP="009E4D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iCs/>
                <w:lang w:eastAsia="ru-RU"/>
              </w:rPr>
              <w:t> </w:t>
            </w:r>
          </w:p>
        </w:tc>
        <w:tc>
          <w:tcPr>
            <w:tcW w:w="1540" w:type="dxa"/>
            <w:vAlign w:val="bottom"/>
          </w:tcPr>
          <w:p w:rsidR="00963779" w:rsidRPr="00875507" w:rsidRDefault="00963779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iCs/>
                <w:lang w:eastAsia="ru-RU"/>
              </w:rPr>
              <w:t> </w:t>
            </w:r>
          </w:p>
        </w:tc>
        <w:tc>
          <w:tcPr>
            <w:tcW w:w="1580" w:type="dxa"/>
            <w:vAlign w:val="bottom"/>
          </w:tcPr>
          <w:p w:rsidR="00963779" w:rsidRPr="00875507" w:rsidRDefault="00963779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63779" w:rsidRPr="00875507" w:rsidTr="00211B5C">
        <w:trPr>
          <w:cantSplit/>
          <w:trHeight w:val="260"/>
        </w:trPr>
        <w:tc>
          <w:tcPr>
            <w:tcW w:w="5230" w:type="dxa"/>
            <w:vAlign w:val="bottom"/>
          </w:tcPr>
          <w:p w:rsidR="00963779" w:rsidRPr="00875507" w:rsidRDefault="00963779" w:rsidP="0087550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875507">
              <w:rPr>
                <w:rFonts w:ascii="Times New Roman" w:hAnsi="Times New Roman"/>
                <w:b/>
                <w:bCs/>
                <w:lang w:eastAsia="ru-RU"/>
              </w:rPr>
              <w:t>1.Налоговые доходы:</w:t>
            </w:r>
          </w:p>
        </w:tc>
        <w:tc>
          <w:tcPr>
            <w:tcW w:w="1460" w:type="dxa"/>
            <w:vAlign w:val="bottom"/>
          </w:tcPr>
          <w:p w:rsidR="00963779" w:rsidRPr="00875507" w:rsidRDefault="00963779" w:rsidP="009E4D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5507">
              <w:rPr>
                <w:rFonts w:ascii="Times New Roman" w:hAnsi="Times New Roman"/>
                <w:b/>
                <w:bCs/>
                <w:iCs/>
                <w:lang w:eastAsia="ru-RU"/>
              </w:rPr>
              <w:t>1494,2</w:t>
            </w:r>
          </w:p>
        </w:tc>
        <w:tc>
          <w:tcPr>
            <w:tcW w:w="1540" w:type="dxa"/>
            <w:vAlign w:val="bottom"/>
          </w:tcPr>
          <w:p w:rsidR="00963779" w:rsidRPr="00875507" w:rsidRDefault="00963779" w:rsidP="008755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1507,5</w:t>
            </w:r>
          </w:p>
        </w:tc>
        <w:tc>
          <w:tcPr>
            <w:tcW w:w="1580" w:type="dxa"/>
            <w:vAlign w:val="bottom"/>
          </w:tcPr>
          <w:p w:rsidR="00963779" w:rsidRPr="00875507" w:rsidRDefault="00963779" w:rsidP="008755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5507">
              <w:rPr>
                <w:rFonts w:ascii="Times New Roman" w:hAnsi="Times New Roman"/>
                <w:b/>
                <w:bCs/>
                <w:iCs/>
                <w:lang w:eastAsia="ru-RU"/>
              </w:rPr>
              <w:t>10</w:t>
            </w: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0,9</w:t>
            </w:r>
          </w:p>
        </w:tc>
      </w:tr>
      <w:tr w:rsidR="00963779" w:rsidRPr="00875507" w:rsidTr="00211B5C">
        <w:trPr>
          <w:cantSplit/>
          <w:trHeight w:val="260"/>
        </w:trPr>
        <w:tc>
          <w:tcPr>
            <w:tcW w:w="5230" w:type="dxa"/>
            <w:vAlign w:val="bottom"/>
          </w:tcPr>
          <w:p w:rsidR="00963779" w:rsidRPr="00875507" w:rsidRDefault="00963779" w:rsidP="008755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460" w:type="dxa"/>
            <w:vAlign w:val="bottom"/>
          </w:tcPr>
          <w:p w:rsidR="00963779" w:rsidRPr="00875507" w:rsidRDefault="00963779" w:rsidP="009E4D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iCs/>
                <w:lang w:eastAsia="ru-RU"/>
              </w:rPr>
              <w:t> </w:t>
            </w:r>
          </w:p>
        </w:tc>
        <w:tc>
          <w:tcPr>
            <w:tcW w:w="1540" w:type="dxa"/>
            <w:vAlign w:val="bottom"/>
          </w:tcPr>
          <w:p w:rsidR="00963779" w:rsidRPr="00875507" w:rsidRDefault="00963779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iCs/>
                <w:lang w:eastAsia="ru-RU"/>
              </w:rPr>
              <w:t> </w:t>
            </w:r>
          </w:p>
        </w:tc>
        <w:tc>
          <w:tcPr>
            <w:tcW w:w="1580" w:type="dxa"/>
            <w:vAlign w:val="bottom"/>
          </w:tcPr>
          <w:p w:rsidR="00963779" w:rsidRPr="00875507" w:rsidRDefault="00963779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63779" w:rsidRPr="00875507" w:rsidTr="00211B5C">
        <w:trPr>
          <w:cantSplit/>
          <w:trHeight w:val="269"/>
        </w:trPr>
        <w:tc>
          <w:tcPr>
            <w:tcW w:w="5230" w:type="dxa"/>
            <w:vAlign w:val="bottom"/>
          </w:tcPr>
          <w:p w:rsidR="00963779" w:rsidRPr="00875507" w:rsidRDefault="00963779" w:rsidP="008755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460" w:type="dxa"/>
            <w:vAlign w:val="bottom"/>
          </w:tcPr>
          <w:p w:rsidR="00963779" w:rsidRPr="00875507" w:rsidRDefault="00963779" w:rsidP="009E4D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iCs/>
                <w:lang w:eastAsia="ru-RU"/>
              </w:rPr>
              <w:t>1064,8</w:t>
            </w:r>
          </w:p>
        </w:tc>
        <w:tc>
          <w:tcPr>
            <w:tcW w:w="1540" w:type="dxa"/>
            <w:vAlign w:val="bottom"/>
          </w:tcPr>
          <w:p w:rsidR="00963779" w:rsidRPr="00875507" w:rsidRDefault="00963779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iCs/>
                <w:lang w:eastAsia="ru-RU"/>
              </w:rPr>
              <w:t>10</w:t>
            </w:r>
            <w:r>
              <w:rPr>
                <w:rFonts w:ascii="Times New Roman" w:hAnsi="Times New Roman"/>
                <w:iCs/>
                <w:lang w:eastAsia="ru-RU"/>
              </w:rPr>
              <w:t>92,0</w:t>
            </w:r>
          </w:p>
        </w:tc>
        <w:tc>
          <w:tcPr>
            <w:tcW w:w="1580" w:type="dxa"/>
            <w:vAlign w:val="bottom"/>
          </w:tcPr>
          <w:p w:rsidR="00963779" w:rsidRPr="00875507" w:rsidRDefault="00963779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iCs/>
                <w:lang w:eastAsia="ru-RU"/>
              </w:rPr>
              <w:t>10</w:t>
            </w:r>
            <w:r>
              <w:rPr>
                <w:rFonts w:ascii="Times New Roman" w:hAnsi="Times New Roman"/>
                <w:iCs/>
                <w:lang w:eastAsia="ru-RU"/>
              </w:rPr>
              <w:t>2,6</w:t>
            </w:r>
          </w:p>
        </w:tc>
      </w:tr>
      <w:tr w:rsidR="00963779" w:rsidRPr="00875507" w:rsidTr="00211B5C">
        <w:trPr>
          <w:cantSplit/>
          <w:trHeight w:val="498"/>
        </w:trPr>
        <w:tc>
          <w:tcPr>
            <w:tcW w:w="5230" w:type="dxa"/>
            <w:vAlign w:val="bottom"/>
          </w:tcPr>
          <w:p w:rsidR="00963779" w:rsidRPr="00875507" w:rsidRDefault="00963779" w:rsidP="008755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5507">
              <w:rPr>
                <w:rFonts w:ascii="Times New Roman" w:hAnsi="Times New Roman"/>
                <w:color w:val="000000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460" w:type="dxa"/>
            <w:vAlign w:val="bottom"/>
          </w:tcPr>
          <w:p w:rsidR="00963779" w:rsidRPr="00875507" w:rsidRDefault="00963779" w:rsidP="009E4D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iCs/>
                <w:lang w:eastAsia="ru-RU"/>
              </w:rPr>
              <w:t>12,5</w:t>
            </w:r>
          </w:p>
        </w:tc>
        <w:tc>
          <w:tcPr>
            <w:tcW w:w="1540" w:type="dxa"/>
            <w:vAlign w:val="bottom"/>
          </w:tcPr>
          <w:p w:rsidR="00963779" w:rsidRPr="00875507" w:rsidRDefault="00963779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iCs/>
                <w:lang w:eastAsia="ru-RU"/>
              </w:rPr>
              <w:t>1</w:t>
            </w:r>
            <w:r>
              <w:rPr>
                <w:rFonts w:ascii="Times New Roman" w:hAnsi="Times New Roman"/>
                <w:iCs/>
                <w:lang w:eastAsia="ru-RU"/>
              </w:rPr>
              <w:t>4,3</w:t>
            </w:r>
          </w:p>
        </w:tc>
        <w:tc>
          <w:tcPr>
            <w:tcW w:w="1580" w:type="dxa"/>
            <w:vAlign w:val="bottom"/>
          </w:tcPr>
          <w:p w:rsidR="00963779" w:rsidRPr="00875507" w:rsidRDefault="00963779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113,9</w:t>
            </w:r>
          </w:p>
        </w:tc>
      </w:tr>
      <w:tr w:rsidR="00963779" w:rsidRPr="00875507" w:rsidTr="00211B5C">
        <w:trPr>
          <w:cantSplit/>
          <w:trHeight w:val="260"/>
        </w:trPr>
        <w:tc>
          <w:tcPr>
            <w:tcW w:w="5230" w:type="dxa"/>
            <w:vAlign w:val="bottom"/>
          </w:tcPr>
          <w:p w:rsidR="00963779" w:rsidRPr="00875507" w:rsidRDefault="00963779" w:rsidP="008755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lang w:eastAsia="ru-RU"/>
              </w:rPr>
              <w:t>Налоги на совокупный доход</w:t>
            </w:r>
          </w:p>
        </w:tc>
        <w:tc>
          <w:tcPr>
            <w:tcW w:w="1460" w:type="dxa"/>
            <w:vAlign w:val="bottom"/>
          </w:tcPr>
          <w:p w:rsidR="00963779" w:rsidRPr="00875507" w:rsidRDefault="00963779" w:rsidP="009E4D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iCs/>
                <w:lang w:eastAsia="ru-RU"/>
              </w:rPr>
              <w:t>211,6</w:t>
            </w:r>
          </w:p>
        </w:tc>
        <w:tc>
          <w:tcPr>
            <w:tcW w:w="1540" w:type="dxa"/>
            <w:vAlign w:val="bottom"/>
          </w:tcPr>
          <w:p w:rsidR="00963779" w:rsidRPr="00875507" w:rsidRDefault="00963779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203,0</w:t>
            </w:r>
          </w:p>
        </w:tc>
        <w:tc>
          <w:tcPr>
            <w:tcW w:w="1580" w:type="dxa"/>
            <w:vAlign w:val="bottom"/>
          </w:tcPr>
          <w:p w:rsidR="00963779" w:rsidRPr="00875507" w:rsidRDefault="00963779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iCs/>
                <w:lang w:eastAsia="ru-RU"/>
              </w:rPr>
              <w:t>9</w:t>
            </w:r>
            <w:r>
              <w:rPr>
                <w:rFonts w:ascii="Times New Roman" w:hAnsi="Times New Roman"/>
                <w:iCs/>
                <w:lang w:eastAsia="ru-RU"/>
              </w:rPr>
              <w:t>6,0</w:t>
            </w:r>
          </w:p>
        </w:tc>
      </w:tr>
      <w:tr w:rsidR="00963779" w:rsidRPr="00875507" w:rsidTr="00211B5C">
        <w:trPr>
          <w:cantSplit/>
          <w:trHeight w:val="260"/>
        </w:trPr>
        <w:tc>
          <w:tcPr>
            <w:tcW w:w="5230" w:type="dxa"/>
            <w:vAlign w:val="bottom"/>
          </w:tcPr>
          <w:p w:rsidR="00963779" w:rsidRPr="00875507" w:rsidRDefault="00963779" w:rsidP="008755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lang w:eastAsia="ru-RU"/>
              </w:rPr>
              <w:t>Налоги на имущество</w:t>
            </w:r>
          </w:p>
        </w:tc>
        <w:tc>
          <w:tcPr>
            <w:tcW w:w="1460" w:type="dxa"/>
            <w:vAlign w:val="bottom"/>
          </w:tcPr>
          <w:p w:rsidR="00963779" w:rsidRPr="00875507" w:rsidRDefault="00963779" w:rsidP="009E4D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iCs/>
                <w:lang w:eastAsia="ru-RU"/>
              </w:rPr>
              <w:t>173,2</w:t>
            </w:r>
          </w:p>
        </w:tc>
        <w:tc>
          <w:tcPr>
            <w:tcW w:w="1540" w:type="dxa"/>
            <w:vAlign w:val="bottom"/>
          </w:tcPr>
          <w:p w:rsidR="00963779" w:rsidRPr="00875507" w:rsidRDefault="00963779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iCs/>
                <w:lang w:eastAsia="ru-RU"/>
              </w:rPr>
              <w:t>1</w:t>
            </w:r>
            <w:r>
              <w:rPr>
                <w:rFonts w:ascii="Times New Roman" w:hAnsi="Times New Roman"/>
                <w:iCs/>
                <w:lang w:eastAsia="ru-RU"/>
              </w:rPr>
              <w:t>65,1</w:t>
            </w:r>
          </w:p>
        </w:tc>
        <w:tc>
          <w:tcPr>
            <w:tcW w:w="1580" w:type="dxa"/>
            <w:vAlign w:val="bottom"/>
          </w:tcPr>
          <w:p w:rsidR="00963779" w:rsidRPr="00875507" w:rsidRDefault="00963779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95,3</w:t>
            </w:r>
          </w:p>
        </w:tc>
      </w:tr>
      <w:tr w:rsidR="00963779" w:rsidRPr="00875507" w:rsidTr="00211B5C">
        <w:trPr>
          <w:cantSplit/>
          <w:trHeight w:val="260"/>
        </w:trPr>
        <w:tc>
          <w:tcPr>
            <w:tcW w:w="5230" w:type="dxa"/>
            <w:vAlign w:val="bottom"/>
          </w:tcPr>
          <w:p w:rsidR="00963779" w:rsidRPr="00875507" w:rsidRDefault="00963779" w:rsidP="008755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lang w:eastAsia="ru-RU"/>
              </w:rPr>
              <w:t>Государственная пошлина</w:t>
            </w:r>
          </w:p>
        </w:tc>
        <w:tc>
          <w:tcPr>
            <w:tcW w:w="1460" w:type="dxa"/>
            <w:vAlign w:val="bottom"/>
          </w:tcPr>
          <w:p w:rsidR="00963779" w:rsidRPr="00875507" w:rsidRDefault="00963779" w:rsidP="009E4D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iCs/>
                <w:lang w:eastAsia="ru-RU"/>
              </w:rPr>
              <w:t>32,1</w:t>
            </w:r>
          </w:p>
        </w:tc>
        <w:tc>
          <w:tcPr>
            <w:tcW w:w="1540" w:type="dxa"/>
            <w:vAlign w:val="bottom"/>
          </w:tcPr>
          <w:p w:rsidR="00963779" w:rsidRPr="00875507" w:rsidRDefault="00963779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iCs/>
                <w:lang w:eastAsia="ru-RU"/>
              </w:rPr>
              <w:t>3</w:t>
            </w:r>
            <w:r>
              <w:rPr>
                <w:rFonts w:ascii="Times New Roman" w:hAnsi="Times New Roman"/>
                <w:iCs/>
                <w:lang w:eastAsia="ru-RU"/>
              </w:rPr>
              <w:t>3,0</w:t>
            </w:r>
          </w:p>
        </w:tc>
        <w:tc>
          <w:tcPr>
            <w:tcW w:w="1580" w:type="dxa"/>
            <w:vAlign w:val="bottom"/>
          </w:tcPr>
          <w:p w:rsidR="00963779" w:rsidRPr="00875507" w:rsidRDefault="00963779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iCs/>
                <w:lang w:eastAsia="ru-RU"/>
              </w:rPr>
              <w:t>10</w:t>
            </w:r>
            <w:r>
              <w:rPr>
                <w:rFonts w:ascii="Times New Roman" w:hAnsi="Times New Roman"/>
                <w:iCs/>
                <w:lang w:eastAsia="ru-RU"/>
              </w:rPr>
              <w:t>3,1</w:t>
            </w:r>
          </w:p>
        </w:tc>
      </w:tr>
      <w:tr w:rsidR="00963779" w:rsidRPr="00875507" w:rsidTr="00211B5C">
        <w:trPr>
          <w:cantSplit/>
          <w:trHeight w:val="260"/>
        </w:trPr>
        <w:tc>
          <w:tcPr>
            <w:tcW w:w="5230" w:type="dxa"/>
            <w:vAlign w:val="bottom"/>
          </w:tcPr>
          <w:p w:rsidR="00963779" w:rsidRPr="00875507" w:rsidRDefault="00963779" w:rsidP="0087550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875507">
              <w:rPr>
                <w:rFonts w:ascii="Times New Roman" w:hAnsi="Times New Roman"/>
                <w:b/>
                <w:bCs/>
                <w:lang w:eastAsia="ru-RU"/>
              </w:rPr>
              <w:t>2.Неналоговые доходы:</w:t>
            </w:r>
          </w:p>
        </w:tc>
        <w:tc>
          <w:tcPr>
            <w:tcW w:w="1460" w:type="dxa"/>
            <w:vAlign w:val="bottom"/>
          </w:tcPr>
          <w:p w:rsidR="00963779" w:rsidRPr="00875507" w:rsidRDefault="00963779" w:rsidP="009E4D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5507">
              <w:rPr>
                <w:rFonts w:ascii="Times New Roman" w:hAnsi="Times New Roman"/>
                <w:b/>
                <w:bCs/>
                <w:iCs/>
                <w:lang w:eastAsia="ru-RU"/>
              </w:rPr>
              <w:t>210,2</w:t>
            </w:r>
          </w:p>
        </w:tc>
        <w:tc>
          <w:tcPr>
            <w:tcW w:w="1540" w:type="dxa"/>
            <w:vAlign w:val="bottom"/>
          </w:tcPr>
          <w:p w:rsidR="00963779" w:rsidRPr="00875507" w:rsidRDefault="00963779" w:rsidP="008755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171,1</w:t>
            </w:r>
          </w:p>
        </w:tc>
        <w:tc>
          <w:tcPr>
            <w:tcW w:w="1580" w:type="dxa"/>
            <w:vAlign w:val="bottom"/>
          </w:tcPr>
          <w:p w:rsidR="00963779" w:rsidRPr="00875507" w:rsidRDefault="00963779" w:rsidP="008755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81,3</w:t>
            </w:r>
          </w:p>
        </w:tc>
      </w:tr>
      <w:tr w:rsidR="00963779" w:rsidRPr="00875507" w:rsidTr="00211B5C">
        <w:trPr>
          <w:cantSplit/>
          <w:trHeight w:val="260"/>
        </w:trPr>
        <w:tc>
          <w:tcPr>
            <w:tcW w:w="5230" w:type="dxa"/>
            <w:vAlign w:val="bottom"/>
          </w:tcPr>
          <w:p w:rsidR="00963779" w:rsidRPr="00875507" w:rsidRDefault="00963779" w:rsidP="008755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460" w:type="dxa"/>
            <w:vAlign w:val="bottom"/>
          </w:tcPr>
          <w:p w:rsidR="00963779" w:rsidRPr="00875507" w:rsidRDefault="00963779" w:rsidP="009E4D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iCs/>
                <w:lang w:eastAsia="ru-RU"/>
              </w:rPr>
              <w:t> </w:t>
            </w:r>
          </w:p>
        </w:tc>
        <w:tc>
          <w:tcPr>
            <w:tcW w:w="1540" w:type="dxa"/>
            <w:vAlign w:val="bottom"/>
          </w:tcPr>
          <w:p w:rsidR="00963779" w:rsidRPr="00875507" w:rsidRDefault="00963779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iCs/>
                <w:lang w:eastAsia="ru-RU"/>
              </w:rPr>
              <w:t> </w:t>
            </w:r>
          </w:p>
        </w:tc>
        <w:tc>
          <w:tcPr>
            <w:tcW w:w="1580" w:type="dxa"/>
            <w:vAlign w:val="bottom"/>
          </w:tcPr>
          <w:p w:rsidR="00963779" w:rsidRPr="00875507" w:rsidRDefault="00963779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63779" w:rsidRPr="00875507" w:rsidTr="00211B5C">
        <w:trPr>
          <w:cantSplit/>
          <w:trHeight w:val="467"/>
        </w:trPr>
        <w:tc>
          <w:tcPr>
            <w:tcW w:w="5230" w:type="dxa"/>
            <w:vAlign w:val="bottom"/>
          </w:tcPr>
          <w:p w:rsidR="00963779" w:rsidRPr="00875507" w:rsidRDefault="00963779" w:rsidP="008755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0" w:type="dxa"/>
            <w:vAlign w:val="bottom"/>
          </w:tcPr>
          <w:p w:rsidR="00963779" w:rsidRPr="00875507" w:rsidRDefault="00963779" w:rsidP="009E4D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iCs/>
                <w:lang w:eastAsia="ru-RU"/>
              </w:rPr>
              <w:t>92</w:t>
            </w:r>
          </w:p>
        </w:tc>
        <w:tc>
          <w:tcPr>
            <w:tcW w:w="1540" w:type="dxa"/>
            <w:vAlign w:val="bottom"/>
          </w:tcPr>
          <w:p w:rsidR="00963779" w:rsidRPr="00875507" w:rsidRDefault="00963779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96,1</w:t>
            </w:r>
          </w:p>
        </w:tc>
        <w:tc>
          <w:tcPr>
            <w:tcW w:w="1580" w:type="dxa"/>
            <w:vAlign w:val="bottom"/>
          </w:tcPr>
          <w:p w:rsidR="00963779" w:rsidRPr="00875507" w:rsidRDefault="00963779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104,5</w:t>
            </w:r>
          </w:p>
        </w:tc>
      </w:tr>
      <w:tr w:rsidR="00963779" w:rsidRPr="00875507" w:rsidTr="00211B5C">
        <w:trPr>
          <w:cantSplit/>
          <w:trHeight w:val="157"/>
        </w:trPr>
        <w:tc>
          <w:tcPr>
            <w:tcW w:w="5230" w:type="dxa"/>
            <w:vAlign w:val="bottom"/>
          </w:tcPr>
          <w:p w:rsidR="00963779" w:rsidRPr="00875507" w:rsidRDefault="00963779" w:rsidP="008755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lang w:eastAsia="ru-RU"/>
              </w:rPr>
              <w:t xml:space="preserve">Платежи при пользовании природными ресурсами </w:t>
            </w:r>
          </w:p>
        </w:tc>
        <w:tc>
          <w:tcPr>
            <w:tcW w:w="1460" w:type="dxa"/>
            <w:vAlign w:val="bottom"/>
          </w:tcPr>
          <w:p w:rsidR="00963779" w:rsidRPr="00875507" w:rsidRDefault="00963779" w:rsidP="009E4D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iCs/>
                <w:lang w:eastAsia="ru-RU"/>
              </w:rPr>
              <w:t>3,3</w:t>
            </w:r>
          </w:p>
        </w:tc>
        <w:tc>
          <w:tcPr>
            <w:tcW w:w="1540" w:type="dxa"/>
            <w:vAlign w:val="bottom"/>
          </w:tcPr>
          <w:p w:rsidR="00963779" w:rsidRPr="00875507" w:rsidRDefault="00963779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2,4</w:t>
            </w:r>
          </w:p>
        </w:tc>
        <w:tc>
          <w:tcPr>
            <w:tcW w:w="1580" w:type="dxa"/>
            <w:vAlign w:val="bottom"/>
          </w:tcPr>
          <w:p w:rsidR="00963779" w:rsidRPr="00875507" w:rsidRDefault="00963779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73,9</w:t>
            </w:r>
          </w:p>
        </w:tc>
      </w:tr>
      <w:tr w:rsidR="00963779" w:rsidRPr="00875507" w:rsidTr="00211B5C">
        <w:trPr>
          <w:cantSplit/>
          <w:trHeight w:val="306"/>
        </w:trPr>
        <w:tc>
          <w:tcPr>
            <w:tcW w:w="5230" w:type="dxa"/>
            <w:vAlign w:val="bottom"/>
          </w:tcPr>
          <w:p w:rsidR="00963779" w:rsidRPr="00875507" w:rsidRDefault="00963779" w:rsidP="008755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lang w:eastAsia="ru-RU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460" w:type="dxa"/>
            <w:vAlign w:val="bottom"/>
          </w:tcPr>
          <w:p w:rsidR="00963779" w:rsidRPr="00875507" w:rsidRDefault="00963779" w:rsidP="009E4D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iCs/>
                <w:lang w:eastAsia="ru-RU"/>
              </w:rPr>
              <w:t>6,1</w:t>
            </w:r>
          </w:p>
        </w:tc>
        <w:tc>
          <w:tcPr>
            <w:tcW w:w="1540" w:type="dxa"/>
            <w:vAlign w:val="bottom"/>
          </w:tcPr>
          <w:p w:rsidR="00963779" w:rsidRPr="00875507" w:rsidRDefault="00963779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iCs/>
                <w:lang w:eastAsia="ru-RU"/>
              </w:rPr>
              <w:t>6,</w:t>
            </w:r>
            <w:r>
              <w:rPr>
                <w:rFonts w:ascii="Times New Roman" w:hAnsi="Times New Roman"/>
                <w:iCs/>
                <w:lang w:eastAsia="ru-RU"/>
              </w:rPr>
              <w:t>0</w:t>
            </w:r>
          </w:p>
        </w:tc>
        <w:tc>
          <w:tcPr>
            <w:tcW w:w="1580" w:type="dxa"/>
            <w:vAlign w:val="bottom"/>
          </w:tcPr>
          <w:p w:rsidR="00963779" w:rsidRPr="00875507" w:rsidRDefault="00963779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99,1</w:t>
            </w:r>
          </w:p>
        </w:tc>
      </w:tr>
      <w:tr w:rsidR="00963779" w:rsidRPr="00875507" w:rsidTr="00211B5C">
        <w:trPr>
          <w:cantSplit/>
          <w:trHeight w:val="233"/>
        </w:trPr>
        <w:tc>
          <w:tcPr>
            <w:tcW w:w="5230" w:type="dxa"/>
            <w:vAlign w:val="bottom"/>
          </w:tcPr>
          <w:p w:rsidR="00963779" w:rsidRPr="00875507" w:rsidRDefault="00963779" w:rsidP="008755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60" w:type="dxa"/>
            <w:vAlign w:val="bottom"/>
          </w:tcPr>
          <w:p w:rsidR="00963779" w:rsidRPr="00875507" w:rsidRDefault="00963779" w:rsidP="009E4D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iCs/>
                <w:lang w:eastAsia="ru-RU"/>
              </w:rPr>
              <w:t>67,6</w:t>
            </w:r>
          </w:p>
        </w:tc>
        <w:tc>
          <w:tcPr>
            <w:tcW w:w="1540" w:type="dxa"/>
            <w:vAlign w:val="bottom"/>
          </w:tcPr>
          <w:p w:rsidR="00963779" w:rsidRPr="00875507" w:rsidRDefault="00963779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19,2</w:t>
            </w:r>
          </w:p>
        </w:tc>
        <w:tc>
          <w:tcPr>
            <w:tcW w:w="1580" w:type="dxa"/>
            <w:vAlign w:val="bottom"/>
          </w:tcPr>
          <w:p w:rsidR="00963779" w:rsidRPr="00875507" w:rsidRDefault="00963779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28,4</w:t>
            </w:r>
          </w:p>
        </w:tc>
      </w:tr>
      <w:tr w:rsidR="00963779" w:rsidRPr="00875507" w:rsidTr="00211B5C">
        <w:trPr>
          <w:cantSplit/>
          <w:trHeight w:val="176"/>
        </w:trPr>
        <w:tc>
          <w:tcPr>
            <w:tcW w:w="5230" w:type="dxa"/>
          </w:tcPr>
          <w:p w:rsidR="00963779" w:rsidRPr="00875507" w:rsidRDefault="00963779" w:rsidP="008755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1460" w:type="dxa"/>
            <w:vAlign w:val="bottom"/>
          </w:tcPr>
          <w:p w:rsidR="00963779" w:rsidRPr="00875507" w:rsidRDefault="00963779" w:rsidP="009E4D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iCs/>
                <w:lang w:eastAsia="ru-RU"/>
              </w:rPr>
              <w:t>29,2</w:t>
            </w:r>
          </w:p>
        </w:tc>
        <w:tc>
          <w:tcPr>
            <w:tcW w:w="1540" w:type="dxa"/>
            <w:vAlign w:val="bottom"/>
          </w:tcPr>
          <w:p w:rsidR="00963779" w:rsidRPr="00875507" w:rsidRDefault="00963779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32,1</w:t>
            </w:r>
          </w:p>
        </w:tc>
        <w:tc>
          <w:tcPr>
            <w:tcW w:w="1580" w:type="dxa"/>
            <w:vAlign w:val="bottom"/>
          </w:tcPr>
          <w:p w:rsidR="00963779" w:rsidRPr="00875507" w:rsidRDefault="00963779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109,8</w:t>
            </w:r>
          </w:p>
        </w:tc>
      </w:tr>
      <w:tr w:rsidR="00963779" w:rsidRPr="00875507" w:rsidTr="00211B5C">
        <w:trPr>
          <w:cantSplit/>
          <w:trHeight w:val="260"/>
        </w:trPr>
        <w:tc>
          <w:tcPr>
            <w:tcW w:w="5230" w:type="dxa"/>
          </w:tcPr>
          <w:p w:rsidR="00963779" w:rsidRPr="00875507" w:rsidRDefault="00963779" w:rsidP="008755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lang w:eastAsia="ru-RU"/>
              </w:rPr>
              <w:t>Прочие неналоговые доходы</w:t>
            </w:r>
          </w:p>
        </w:tc>
        <w:tc>
          <w:tcPr>
            <w:tcW w:w="1460" w:type="dxa"/>
            <w:vAlign w:val="bottom"/>
          </w:tcPr>
          <w:p w:rsidR="00963779" w:rsidRPr="00875507" w:rsidRDefault="00963779" w:rsidP="009E4D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iCs/>
                <w:lang w:eastAsia="ru-RU"/>
              </w:rPr>
              <w:t>12</w:t>
            </w:r>
          </w:p>
        </w:tc>
        <w:tc>
          <w:tcPr>
            <w:tcW w:w="1540" w:type="dxa"/>
            <w:vAlign w:val="bottom"/>
          </w:tcPr>
          <w:p w:rsidR="00963779" w:rsidRPr="00875507" w:rsidRDefault="00963779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15,3</w:t>
            </w:r>
          </w:p>
        </w:tc>
        <w:tc>
          <w:tcPr>
            <w:tcW w:w="1580" w:type="dxa"/>
            <w:vAlign w:val="bottom"/>
          </w:tcPr>
          <w:p w:rsidR="00963779" w:rsidRPr="00875507" w:rsidRDefault="00963779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127,6</w:t>
            </w:r>
          </w:p>
        </w:tc>
      </w:tr>
    </w:tbl>
    <w:p w:rsidR="00963779" w:rsidRPr="00875507" w:rsidRDefault="00963779" w:rsidP="00202B4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63779" w:rsidRDefault="00963779" w:rsidP="00202B4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безвозмездных поступлений</w:t>
      </w:r>
      <w:r w:rsidRPr="009D1A8A">
        <w:rPr>
          <w:rFonts w:ascii="Times New Roman" w:hAnsi="Times New Roman"/>
          <w:sz w:val="28"/>
          <w:szCs w:val="28"/>
        </w:rPr>
        <w:t xml:space="preserve"> составил </w:t>
      </w:r>
      <w:r>
        <w:rPr>
          <w:rFonts w:ascii="Times New Roman" w:hAnsi="Times New Roman"/>
          <w:sz w:val="28"/>
          <w:szCs w:val="28"/>
        </w:rPr>
        <w:t>3683,0</w:t>
      </w:r>
      <w:r w:rsidRPr="009D1A8A">
        <w:rPr>
          <w:rFonts w:ascii="Times New Roman" w:hAnsi="Times New Roman"/>
          <w:sz w:val="28"/>
          <w:szCs w:val="28"/>
        </w:rPr>
        <w:t xml:space="preserve"> млн. рублей, что выше уровня 201</w:t>
      </w:r>
      <w:r>
        <w:rPr>
          <w:rFonts w:ascii="Times New Roman" w:hAnsi="Times New Roman"/>
          <w:sz w:val="28"/>
          <w:szCs w:val="28"/>
        </w:rPr>
        <w:t>8</w:t>
      </w:r>
      <w:r w:rsidRPr="009D1A8A">
        <w:rPr>
          <w:rFonts w:ascii="Times New Roman" w:hAnsi="Times New Roman"/>
          <w:sz w:val="28"/>
          <w:szCs w:val="28"/>
        </w:rPr>
        <w:t xml:space="preserve"> года на </w:t>
      </w:r>
      <w:r>
        <w:rPr>
          <w:rFonts w:ascii="Times New Roman" w:hAnsi="Times New Roman"/>
          <w:sz w:val="28"/>
          <w:szCs w:val="28"/>
        </w:rPr>
        <w:t>721,5 млн.рулей. или на 24,4%.</w:t>
      </w:r>
    </w:p>
    <w:p w:rsidR="00963779" w:rsidRDefault="00963779" w:rsidP="00202B4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Безвозмездные поступления в 2019 году характеризуются следующими данными:</w:t>
      </w:r>
    </w:p>
    <w:p w:rsidR="00963779" w:rsidRDefault="00963779" w:rsidP="0016487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ab/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ab/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ab/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ab/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ab/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ab/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ab/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ab/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ab/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ab/>
        <w:t>млн.рублей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9"/>
        <w:gridCol w:w="2627"/>
        <w:gridCol w:w="2627"/>
        <w:gridCol w:w="2628"/>
      </w:tblGrid>
      <w:tr w:rsidR="00963779" w:rsidRPr="006A3089" w:rsidTr="00211B5C">
        <w:tc>
          <w:tcPr>
            <w:tcW w:w="2518" w:type="dxa"/>
          </w:tcPr>
          <w:p w:rsidR="00963779" w:rsidRPr="006A3089" w:rsidRDefault="00963779" w:rsidP="006A308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963779" w:rsidRDefault="00963779" w:rsidP="006A308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3779" w:rsidRPr="006A3089" w:rsidRDefault="00963779" w:rsidP="006A308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08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 год</w:t>
            </w:r>
          </w:p>
          <w:p w:rsidR="00963779" w:rsidRPr="006A3089" w:rsidRDefault="00963779" w:rsidP="006A308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963779" w:rsidRDefault="00963779" w:rsidP="006A308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3779" w:rsidRPr="006A3089" w:rsidRDefault="00963779" w:rsidP="006A308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08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 год</w:t>
            </w:r>
          </w:p>
          <w:p w:rsidR="00963779" w:rsidRPr="006A3089" w:rsidRDefault="00963779" w:rsidP="006A308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963779" w:rsidRPr="006A3089" w:rsidRDefault="00963779" w:rsidP="006A308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2019</w:t>
            </w:r>
            <w:r w:rsidRPr="00233B8B"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 в % к 201</w:t>
            </w: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8</w:t>
            </w:r>
          </w:p>
        </w:tc>
      </w:tr>
      <w:tr w:rsidR="00963779" w:rsidRPr="006A3089" w:rsidTr="00211B5C">
        <w:tc>
          <w:tcPr>
            <w:tcW w:w="2518" w:type="dxa"/>
          </w:tcPr>
          <w:p w:rsidR="00963779" w:rsidRPr="00EF4ED4" w:rsidRDefault="00963779" w:rsidP="006A308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ED4">
              <w:rPr>
                <w:rFonts w:ascii="Times New Roman" w:hAnsi="Times New Roman"/>
                <w:b/>
                <w:sz w:val="24"/>
                <w:szCs w:val="24"/>
              </w:rPr>
              <w:t xml:space="preserve">Безвозмездные поступления – всего </w:t>
            </w:r>
          </w:p>
        </w:tc>
        <w:tc>
          <w:tcPr>
            <w:tcW w:w="2605" w:type="dxa"/>
            <w:vAlign w:val="center"/>
          </w:tcPr>
          <w:p w:rsidR="00963779" w:rsidRPr="00EF4ED4" w:rsidRDefault="00963779" w:rsidP="006A308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E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2961,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5" w:type="dxa"/>
            <w:vAlign w:val="center"/>
          </w:tcPr>
          <w:p w:rsidR="00963779" w:rsidRPr="00EF4ED4" w:rsidRDefault="00963779" w:rsidP="006A308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3683,0</w:t>
            </w:r>
          </w:p>
        </w:tc>
        <w:tc>
          <w:tcPr>
            <w:tcW w:w="2606" w:type="dxa"/>
            <w:vAlign w:val="center"/>
          </w:tcPr>
          <w:p w:rsidR="00963779" w:rsidRPr="00EF4ED4" w:rsidRDefault="00963779" w:rsidP="006A308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124,4</w:t>
            </w:r>
          </w:p>
        </w:tc>
      </w:tr>
      <w:tr w:rsidR="00963779" w:rsidRPr="006A3089" w:rsidTr="00211B5C">
        <w:tc>
          <w:tcPr>
            <w:tcW w:w="2518" w:type="dxa"/>
          </w:tcPr>
          <w:p w:rsidR="00963779" w:rsidRPr="00E0064C" w:rsidRDefault="00963779" w:rsidP="006A308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064C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от нерезидентов</w:t>
            </w:r>
          </w:p>
        </w:tc>
        <w:tc>
          <w:tcPr>
            <w:tcW w:w="2605" w:type="dxa"/>
            <w:vAlign w:val="center"/>
          </w:tcPr>
          <w:p w:rsidR="00963779" w:rsidRPr="00E0064C" w:rsidRDefault="00963779" w:rsidP="006A308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06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5" w:type="dxa"/>
            <w:vAlign w:val="center"/>
          </w:tcPr>
          <w:p w:rsidR="00963779" w:rsidRPr="00E0064C" w:rsidRDefault="00963779" w:rsidP="006A308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64C">
              <w:rPr>
                <w:rFonts w:ascii="Times New Roman" w:hAnsi="Times New Roman"/>
                <w:b/>
                <w:sz w:val="24"/>
                <w:szCs w:val="24"/>
              </w:rPr>
              <w:t>39,0</w:t>
            </w:r>
          </w:p>
        </w:tc>
        <w:tc>
          <w:tcPr>
            <w:tcW w:w="2606" w:type="dxa"/>
            <w:vAlign w:val="center"/>
          </w:tcPr>
          <w:p w:rsidR="00963779" w:rsidRPr="00233B8B" w:rsidRDefault="00963779" w:rsidP="006A308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х</w:t>
            </w:r>
          </w:p>
        </w:tc>
      </w:tr>
      <w:tr w:rsidR="00963779" w:rsidRPr="006A3089" w:rsidTr="00211B5C">
        <w:tc>
          <w:tcPr>
            <w:tcW w:w="2518" w:type="dxa"/>
          </w:tcPr>
          <w:p w:rsidR="00963779" w:rsidRPr="006A3089" w:rsidRDefault="00963779" w:rsidP="006A30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30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Безвозмездные поступления  из областного бюджета, всего</w:t>
            </w:r>
          </w:p>
        </w:tc>
        <w:tc>
          <w:tcPr>
            <w:tcW w:w="2605" w:type="dxa"/>
            <w:vAlign w:val="center"/>
          </w:tcPr>
          <w:p w:rsidR="00963779" w:rsidRPr="006A3089" w:rsidRDefault="00963779" w:rsidP="009E4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2961,2</w:t>
            </w:r>
          </w:p>
        </w:tc>
        <w:tc>
          <w:tcPr>
            <w:tcW w:w="2605" w:type="dxa"/>
            <w:vAlign w:val="center"/>
          </w:tcPr>
          <w:p w:rsidR="00963779" w:rsidRPr="006A3089" w:rsidRDefault="00963779" w:rsidP="00CA1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3643,8</w:t>
            </w:r>
          </w:p>
        </w:tc>
        <w:tc>
          <w:tcPr>
            <w:tcW w:w="2606" w:type="dxa"/>
            <w:vAlign w:val="center"/>
          </w:tcPr>
          <w:p w:rsidR="00963779" w:rsidRPr="006A3089" w:rsidRDefault="00963779" w:rsidP="00CA1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138,2</w:t>
            </w:r>
          </w:p>
        </w:tc>
      </w:tr>
      <w:tr w:rsidR="00963779" w:rsidRPr="006A3089" w:rsidTr="00211B5C">
        <w:tc>
          <w:tcPr>
            <w:tcW w:w="2518" w:type="dxa"/>
          </w:tcPr>
          <w:p w:rsidR="00963779" w:rsidRPr="006A3089" w:rsidRDefault="00963779" w:rsidP="006A30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Align w:val="center"/>
          </w:tcPr>
          <w:p w:rsidR="00963779" w:rsidRDefault="00963779" w:rsidP="009E4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Align w:val="center"/>
          </w:tcPr>
          <w:p w:rsidR="00963779" w:rsidRDefault="00963779" w:rsidP="00CA1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Align w:val="center"/>
          </w:tcPr>
          <w:p w:rsidR="00963779" w:rsidRDefault="00963779" w:rsidP="00CA1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63779" w:rsidRPr="006A3089" w:rsidTr="00211B5C">
        <w:tc>
          <w:tcPr>
            <w:tcW w:w="2518" w:type="dxa"/>
          </w:tcPr>
          <w:p w:rsidR="00963779" w:rsidRPr="006A3089" w:rsidRDefault="00963779" w:rsidP="006A30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A3089">
              <w:rPr>
                <w:rFonts w:ascii="Times New Roman" w:hAnsi="Times New Roman"/>
                <w:lang w:eastAsia="ru-RU"/>
              </w:rPr>
              <w:t>Дотации</w:t>
            </w:r>
          </w:p>
        </w:tc>
        <w:tc>
          <w:tcPr>
            <w:tcW w:w="2605" w:type="dxa"/>
            <w:vAlign w:val="center"/>
          </w:tcPr>
          <w:p w:rsidR="00963779" w:rsidRPr="006A3089" w:rsidRDefault="00963779" w:rsidP="009E4D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118,1</w:t>
            </w:r>
          </w:p>
        </w:tc>
        <w:tc>
          <w:tcPr>
            <w:tcW w:w="2605" w:type="dxa"/>
            <w:vAlign w:val="center"/>
          </w:tcPr>
          <w:p w:rsidR="00963779" w:rsidRPr="006A3089" w:rsidRDefault="00963779" w:rsidP="00CA1E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111,4</w:t>
            </w:r>
          </w:p>
        </w:tc>
        <w:tc>
          <w:tcPr>
            <w:tcW w:w="2606" w:type="dxa"/>
            <w:vAlign w:val="center"/>
          </w:tcPr>
          <w:p w:rsidR="00963779" w:rsidRPr="006A3089" w:rsidRDefault="00963779" w:rsidP="00CA1E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94,3</w:t>
            </w:r>
          </w:p>
        </w:tc>
      </w:tr>
      <w:tr w:rsidR="00963779" w:rsidRPr="006A3089" w:rsidTr="00211B5C">
        <w:tc>
          <w:tcPr>
            <w:tcW w:w="2518" w:type="dxa"/>
          </w:tcPr>
          <w:p w:rsidR="00963779" w:rsidRPr="006A3089" w:rsidRDefault="00963779" w:rsidP="006A30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A3089">
              <w:rPr>
                <w:rFonts w:ascii="Times New Roman" w:hAnsi="Times New Roman"/>
                <w:lang w:eastAsia="ru-RU"/>
              </w:rPr>
              <w:t>Субсидии</w:t>
            </w:r>
          </w:p>
        </w:tc>
        <w:tc>
          <w:tcPr>
            <w:tcW w:w="2605" w:type="dxa"/>
            <w:vAlign w:val="center"/>
          </w:tcPr>
          <w:p w:rsidR="00963779" w:rsidRPr="006A3089" w:rsidRDefault="00963779" w:rsidP="009E4D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717,6</w:t>
            </w:r>
          </w:p>
        </w:tc>
        <w:tc>
          <w:tcPr>
            <w:tcW w:w="2605" w:type="dxa"/>
            <w:vAlign w:val="center"/>
          </w:tcPr>
          <w:p w:rsidR="00963779" w:rsidRPr="006A3089" w:rsidRDefault="00963779" w:rsidP="00CA1E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1073,9</w:t>
            </w:r>
          </w:p>
        </w:tc>
        <w:tc>
          <w:tcPr>
            <w:tcW w:w="2606" w:type="dxa"/>
            <w:vAlign w:val="center"/>
          </w:tcPr>
          <w:p w:rsidR="00963779" w:rsidRPr="006A3089" w:rsidRDefault="00963779" w:rsidP="00CA1E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149,7</w:t>
            </w:r>
          </w:p>
        </w:tc>
      </w:tr>
      <w:tr w:rsidR="00963779" w:rsidRPr="006A3089" w:rsidTr="00211B5C">
        <w:tc>
          <w:tcPr>
            <w:tcW w:w="2518" w:type="dxa"/>
          </w:tcPr>
          <w:p w:rsidR="00963779" w:rsidRPr="006A3089" w:rsidRDefault="00963779" w:rsidP="006A30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A3089">
              <w:rPr>
                <w:rFonts w:ascii="Times New Roman" w:hAnsi="Times New Roman"/>
                <w:lang w:eastAsia="ru-RU"/>
              </w:rPr>
              <w:t xml:space="preserve">Субвенции </w:t>
            </w:r>
          </w:p>
        </w:tc>
        <w:tc>
          <w:tcPr>
            <w:tcW w:w="2605" w:type="dxa"/>
            <w:vAlign w:val="center"/>
          </w:tcPr>
          <w:p w:rsidR="00963779" w:rsidRPr="006A3089" w:rsidRDefault="00963779" w:rsidP="009E4D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1416,5</w:t>
            </w:r>
          </w:p>
        </w:tc>
        <w:tc>
          <w:tcPr>
            <w:tcW w:w="2605" w:type="dxa"/>
            <w:vAlign w:val="center"/>
          </w:tcPr>
          <w:p w:rsidR="00963779" w:rsidRPr="006A3089" w:rsidRDefault="00963779" w:rsidP="00CA1E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1504,3</w:t>
            </w:r>
          </w:p>
        </w:tc>
        <w:tc>
          <w:tcPr>
            <w:tcW w:w="2606" w:type="dxa"/>
            <w:vAlign w:val="center"/>
          </w:tcPr>
          <w:p w:rsidR="00963779" w:rsidRPr="006A3089" w:rsidRDefault="00963779" w:rsidP="00CA1E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106,2</w:t>
            </w:r>
          </w:p>
        </w:tc>
      </w:tr>
      <w:tr w:rsidR="00963779" w:rsidRPr="006A3089" w:rsidTr="00211B5C">
        <w:tc>
          <w:tcPr>
            <w:tcW w:w="2518" w:type="dxa"/>
          </w:tcPr>
          <w:p w:rsidR="00963779" w:rsidRPr="006A3089" w:rsidRDefault="00963779" w:rsidP="006A30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A3089">
              <w:rPr>
                <w:rFonts w:ascii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2605" w:type="dxa"/>
            <w:vAlign w:val="center"/>
          </w:tcPr>
          <w:p w:rsidR="00963779" w:rsidRPr="006A3089" w:rsidRDefault="00963779" w:rsidP="009E4D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709,0</w:t>
            </w:r>
          </w:p>
        </w:tc>
        <w:tc>
          <w:tcPr>
            <w:tcW w:w="2605" w:type="dxa"/>
            <w:vAlign w:val="center"/>
          </w:tcPr>
          <w:p w:rsidR="00963779" w:rsidRPr="006A3089" w:rsidRDefault="00963779" w:rsidP="00CA1E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954,2</w:t>
            </w:r>
          </w:p>
        </w:tc>
        <w:tc>
          <w:tcPr>
            <w:tcW w:w="2606" w:type="dxa"/>
            <w:vAlign w:val="center"/>
          </w:tcPr>
          <w:p w:rsidR="00963779" w:rsidRPr="006A3089" w:rsidRDefault="00963779" w:rsidP="00CA1E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134,6</w:t>
            </w:r>
          </w:p>
        </w:tc>
      </w:tr>
      <w:tr w:rsidR="00963779" w:rsidRPr="006A3089" w:rsidTr="00211B5C">
        <w:tc>
          <w:tcPr>
            <w:tcW w:w="2518" w:type="dxa"/>
          </w:tcPr>
          <w:p w:rsidR="00963779" w:rsidRPr="00810E89" w:rsidRDefault="00963779" w:rsidP="006A308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10E89">
              <w:rPr>
                <w:rFonts w:ascii="Times New Roman" w:hAnsi="Times New Roman"/>
                <w:b/>
                <w:lang w:eastAsia="ru-RU"/>
              </w:rPr>
              <w:t>Прочие безвозмездные поступления</w:t>
            </w:r>
          </w:p>
        </w:tc>
        <w:tc>
          <w:tcPr>
            <w:tcW w:w="2605" w:type="dxa"/>
            <w:vAlign w:val="center"/>
          </w:tcPr>
          <w:p w:rsidR="00963779" w:rsidRPr="00810E89" w:rsidRDefault="00963779" w:rsidP="00CA1E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0,25</w:t>
            </w:r>
          </w:p>
        </w:tc>
        <w:tc>
          <w:tcPr>
            <w:tcW w:w="2605" w:type="dxa"/>
            <w:vAlign w:val="center"/>
          </w:tcPr>
          <w:p w:rsidR="00963779" w:rsidRPr="00810E89" w:rsidRDefault="00963779" w:rsidP="00CA1E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0,2</w:t>
            </w:r>
          </w:p>
        </w:tc>
        <w:tc>
          <w:tcPr>
            <w:tcW w:w="2606" w:type="dxa"/>
            <w:vAlign w:val="center"/>
          </w:tcPr>
          <w:p w:rsidR="00963779" w:rsidRPr="00810E89" w:rsidRDefault="00963779" w:rsidP="00CA1E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82,0</w:t>
            </w:r>
          </w:p>
        </w:tc>
      </w:tr>
    </w:tbl>
    <w:p w:rsidR="00963779" w:rsidRPr="00116F43" w:rsidRDefault="00963779" w:rsidP="00EE5054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6528">
        <w:rPr>
          <w:sz w:val="28"/>
          <w:szCs w:val="28"/>
        </w:rPr>
        <w:t xml:space="preserve">Общий объем расходов бюджета города Пскова за 2019 год </w:t>
      </w:r>
      <w:r w:rsidRPr="00116F43">
        <w:rPr>
          <w:sz w:val="28"/>
          <w:szCs w:val="28"/>
        </w:rPr>
        <w:t xml:space="preserve">составил    5 </w:t>
      </w:r>
      <w:r>
        <w:rPr>
          <w:sz w:val="28"/>
          <w:szCs w:val="28"/>
        </w:rPr>
        <w:t>410,5 млн.  рублей</w:t>
      </w:r>
      <w:r w:rsidRPr="00116F43">
        <w:rPr>
          <w:sz w:val="28"/>
          <w:szCs w:val="28"/>
        </w:rPr>
        <w:t xml:space="preserve"> или 83,5% от запланированных годовых назначений. </w:t>
      </w:r>
    </w:p>
    <w:p w:rsidR="00963779" w:rsidRPr="00116F43" w:rsidRDefault="00963779" w:rsidP="00EE505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F43">
        <w:rPr>
          <w:rFonts w:ascii="Times New Roman" w:hAnsi="Times New Roman"/>
          <w:bCs/>
          <w:sz w:val="28"/>
          <w:szCs w:val="28"/>
        </w:rPr>
        <w:tab/>
      </w:r>
      <w:r w:rsidRPr="00116F43">
        <w:rPr>
          <w:rFonts w:ascii="Times New Roman" w:hAnsi="Times New Roman"/>
          <w:bCs/>
          <w:sz w:val="28"/>
          <w:szCs w:val="28"/>
        </w:rPr>
        <w:tab/>
        <w:t>В разрезе  функциональной классификации наибольший удельный вес в общей сумме расходов занимают расходы на образование – 53,4%  ( 2889,2 млн. рублей) расходы в сфере национальной экономики - 16,1% ( 868,4 млн. рублей)</w:t>
      </w:r>
      <w:r>
        <w:rPr>
          <w:rFonts w:ascii="Times New Roman" w:hAnsi="Times New Roman"/>
          <w:bCs/>
          <w:sz w:val="28"/>
          <w:szCs w:val="28"/>
        </w:rPr>
        <w:t xml:space="preserve"> , </w:t>
      </w:r>
      <w:r w:rsidRPr="00116F43">
        <w:rPr>
          <w:rFonts w:ascii="Times New Roman" w:hAnsi="Times New Roman"/>
          <w:bCs/>
          <w:sz w:val="28"/>
          <w:szCs w:val="28"/>
        </w:rPr>
        <w:t xml:space="preserve"> расходы на жилищно-коммунальное хозяйство - 13,7%    ( 739,5 млн. рублей).</w:t>
      </w:r>
    </w:p>
    <w:p w:rsidR="00963779" w:rsidRPr="002F5D81" w:rsidRDefault="00963779" w:rsidP="00EE5054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5D81">
        <w:rPr>
          <w:spacing w:val="-4"/>
          <w:sz w:val="28"/>
          <w:szCs w:val="28"/>
        </w:rPr>
        <w:t xml:space="preserve">Бюджет по расходам исполнялся в программном формате.  Финансирование мероприятий, предусмотренных 13-ю муниципальными программами, составило 5 017,2 млн. рублей </w:t>
      </w:r>
      <w:r>
        <w:rPr>
          <w:spacing w:val="-4"/>
          <w:sz w:val="28"/>
          <w:szCs w:val="28"/>
        </w:rPr>
        <w:t xml:space="preserve"> </w:t>
      </w:r>
      <w:r w:rsidRPr="002F5D81">
        <w:rPr>
          <w:spacing w:val="-4"/>
          <w:sz w:val="28"/>
          <w:szCs w:val="28"/>
        </w:rPr>
        <w:t xml:space="preserve">или </w:t>
      </w:r>
      <w:r>
        <w:rPr>
          <w:spacing w:val="-4"/>
          <w:sz w:val="28"/>
          <w:szCs w:val="28"/>
        </w:rPr>
        <w:t xml:space="preserve"> </w:t>
      </w:r>
      <w:r w:rsidRPr="002F5D81">
        <w:rPr>
          <w:spacing w:val="-4"/>
          <w:sz w:val="28"/>
          <w:szCs w:val="28"/>
        </w:rPr>
        <w:t xml:space="preserve">92,7% </w:t>
      </w:r>
      <w:r w:rsidRPr="002F5D81">
        <w:rPr>
          <w:sz w:val="28"/>
          <w:szCs w:val="28"/>
        </w:rPr>
        <w:t xml:space="preserve">от общих расходов городского бюджета. </w:t>
      </w:r>
    </w:p>
    <w:p w:rsidR="00963779" w:rsidRPr="002F5D81" w:rsidRDefault="00963779" w:rsidP="00EE50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D81">
        <w:rPr>
          <w:rFonts w:ascii="Times New Roman" w:hAnsi="Times New Roman"/>
          <w:sz w:val="28"/>
          <w:szCs w:val="28"/>
        </w:rPr>
        <w:t>Расходы бюджета города Пскова на реализацию 5-ти программ социальной направленности в 2019 году составили 3701,7 млн. рублей или 68,4 % от расходов бюджета.</w:t>
      </w:r>
    </w:p>
    <w:p w:rsidR="00963779" w:rsidRPr="002F5D81" w:rsidRDefault="00963779" w:rsidP="00EE50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D81">
        <w:rPr>
          <w:rFonts w:ascii="Times New Roman" w:hAnsi="Times New Roman"/>
          <w:sz w:val="28"/>
          <w:szCs w:val="28"/>
        </w:rPr>
        <w:t xml:space="preserve">Расходы по 4-м программам в области жилищно-коммунального и дорожного хозяйства составили 1224,5 млн.рублей; на программы общего характера направлено 79,9 млн.рублей, на программы в сфере обеспечения безопасности – 11,1 млн.рублей, </w:t>
      </w:r>
    </w:p>
    <w:p w:rsidR="00963779" w:rsidRPr="005B1556" w:rsidRDefault="00963779" w:rsidP="000A405C">
      <w:pPr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5B1556">
        <w:rPr>
          <w:rFonts w:ascii="Times New Roman" w:hAnsi="Times New Roman"/>
          <w:i/>
          <w:sz w:val="28"/>
          <w:szCs w:val="28"/>
        </w:rPr>
        <w:t xml:space="preserve">Исполнение бюджета города </w:t>
      </w:r>
      <w:r>
        <w:rPr>
          <w:rFonts w:ascii="Times New Roman" w:hAnsi="Times New Roman"/>
          <w:i/>
          <w:sz w:val="28"/>
          <w:szCs w:val="28"/>
        </w:rPr>
        <w:t xml:space="preserve">Пскова </w:t>
      </w:r>
      <w:r w:rsidRPr="005B1556">
        <w:rPr>
          <w:rFonts w:ascii="Times New Roman" w:hAnsi="Times New Roman"/>
          <w:i/>
          <w:sz w:val="28"/>
          <w:szCs w:val="28"/>
        </w:rPr>
        <w:t>по муниципальным программам:</w:t>
      </w:r>
    </w:p>
    <w:p w:rsidR="00963779" w:rsidRPr="005B1556" w:rsidRDefault="00963779" w:rsidP="00211B5C">
      <w:pPr>
        <w:spacing w:after="12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м</w:t>
      </w:r>
      <w:r w:rsidRPr="005B1556">
        <w:rPr>
          <w:rFonts w:ascii="Times New Roman" w:hAnsi="Times New Roman"/>
          <w:sz w:val="24"/>
          <w:szCs w:val="24"/>
        </w:rPr>
        <w:t>лн</w:t>
      </w:r>
      <w:r>
        <w:rPr>
          <w:rFonts w:ascii="Times New Roman" w:hAnsi="Times New Roman"/>
          <w:sz w:val="24"/>
          <w:szCs w:val="24"/>
        </w:rPr>
        <w:t>.</w:t>
      </w:r>
      <w:r w:rsidRPr="005B1556">
        <w:rPr>
          <w:rFonts w:ascii="Times New Roman" w:hAnsi="Times New Roman"/>
          <w:sz w:val="24"/>
          <w:szCs w:val="24"/>
        </w:rPr>
        <w:t xml:space="preserve">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8672"/>
        <w:gridCol w:w="1647"/>
      </w:tblGrid>
      <w:tr w:rsidR="00963779" w:rsidRPr="005B1556" w:rsidTr="00211B5C">
        <w:trPr>
          <w:trHeight w:val="20"/>
        </w:trPr>
        <w:tc>
          <w:tcPr>
            <w:tcW w:w="8059" w:type="dxa"/>
            <w:vAlign w:val="center"/>
          </w:tcPr>
          <w:p w:rsidR="00963779" w:rsidRPr="005B1556" w:rsidRDefault="00963779" w:rsidP="00211B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55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531" w:type="dxa"/>
            <w:vAlign w:val="center"/>
          </w:tcPr>
          <w:p w:rsidR="00963779" w:rsidRPr="005B1556" w:rsidRDefault="00963779" w:rsidP="00211B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556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Исполнение за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 год</w:t>
            </w:r>
          </w:p>
        </w:tc>
      </w:tr>
      <w:tr w:rsidR="00963779" w:rsidRPr="005B1556" w:rsidTr="00211B5C">
        <w:trPr>
          <w:trHeight w:val="20"/>
        </w:trPr>
        <w:tc>
          <w:tcPr>
            <w:tcW w:w="8059" w:type="dxa"/>
            <w:vAlign w:val="center"/>
          </w:tcPr>
          <w:p w:rsidR="00963779" w:rsidRPr="005B1556" w:rsidRDefault="00963779" w:rsidP="00211B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Программные расходы - всего</w:t>
            </w:r>
          </w:p>
        </w:tc>
        <w:tc>
          <w:tcPr>
            <w:tcW w:w="1531" w:type="dxa"/>
            <w:vAlign w:val="center"/>
          </w:tcPr>
          <w:p w:rsidR="00963779" w:rsidRPr="005B1556" w:rsidRDefault="00963779" w:rsidP="00211B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5017,2</w:t>
            </w:r>
          </w:p>
        </w:tc>
      </w:tr>
      <w:tr w:rsidR="00963779" w:rsidRPr="005B1556" w:rsidTr="00211B5C">
        <w:trPr>
          <w:trHeight w:val="20"/>
        </w:trPr>
        <w:tc>
          <w:tcPr>
            <w:tcW w:w="8059" w:type="dxa"/>
            <w:vAlign w:val="center"/>
          </w:tcPr>
          <w:p w:rsidR="00963779" w:rsidRDefault="00963779" w:rsidP="00211B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531" w:type="dxa"/>
            <w:vAlign w:val="center"/>
          </w:tcPr>
          <w:p w:rsidR="00963779" w:rsidRPr="005B1556" w:rsidRDefault="00963779" w:rsidP="00211B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63779" w:rsidRPr="005B1556" w:rsidTr="00211B5C">
        <w:trPr>
          <w:trHeight w:val="20"/>
        </w:trPr>
        <w:tc>
          <w:tcPr>
            <w:tcW w:w="8059" w:type="dxa"/>
            <w:vAlign w:val="center"/>
          </w:tcPr>
          <w:p w:rsidR="00963779" w:rsidRPr="005B1556" w:rsidRDefault="00963779" w:rsidP="00211B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1556">
              <w:rPr>
                <w:rFonts w:ascii="Times New Roman" w:hAnsi="Times New Roman"/>
                <w:bCs/>
                <w:sz w:val="24"/>
                <w:szCs w:val="24"/>
              </w:rPr>
              <w:t>Защита населения и территории муниципального образования "Город Псков" от чрезвычайных ситуаций и террористических угроз, обеспечение пожарной безопасности и безопасности людей на водных объектах</w:t>
            </w:r>
          </w:p>
        </w:tc>
        <w:tc>
          <w:tcPr>
            <w:tcW w:w="1531" w:type="dxa"/>
            <w:noWrap/>
            <w:vAlign w:val="center"/>
          </w:tcPr>
          <w:p w:rsidR="00963779" w:rsidRPr="005B1556" w:rsidRDefault="00963779" w:rsidP="00211B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5,7</w:t>
            </w:r>
          </w:p>
        </w:tc>
      </w:tr>
      <w:tr w:rsidR="00963779" w:rsidRPr="005B1556" w:rsidTr="00211B5C">
        <w:trPr>
          <w:trHeight w:val="20"/>
        </w:trPr>
        <w:tc>
          <w:tcPr>
            <w:tcW w:w="8059" w:type="dxa"/>
            <w:vAlign w:val="center"/>
          </w:tcPr>
          <w:p w:rsidR="00963779" w:rsidRPr="005B1556" w:rsidRDefault="00963779" w:rsidP="00211B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1556">
              <w:rPr>
                <w:rFonts w:ascii="Times New Roman" w:hAnsi="Times New Roman"/>
                <w:bCs/>
                <w:sz w:val="24"/>
                <w:szCs w:val="24"/>
              </w:rPr>
              <w:t>Обеспечение общественного порядка и противодействие преступности</w:t>
            </w:r>
          </w:p>
        </w:tc>
        <w:tc>
          <w:tcPr>
            <w:tcW w:w="1531" w:type="dxa"/>
            <w:noWrap/>
            <w:vAlign w:val="center"/>
          </w:tcPr>
          <w:p w:rsidR="00963779" w:rsidRPr="005B1556" w:rsidRDefault="00963779" w:rsidP="00211B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5,4</w:t>
            </w:r>
          </w:p>
        </w:tc>
      </w:tr>
      <w:tr w:rsidR="00963779" w:rsidRPr="005B1556" w:rsidTr="00211B5C">
        <w:trPr>
          <w:trHeight w:val="20"/>
        </w:trPr>
        <w:tc>
          <w:tcPr>
            <w:tcW w:w="8059" w:type="dxa"/>
            <w:vAlign w:val="center"/>
          </w:tcPr>
          <w:p w:rsidR="00963779" w:rsidRPr="005B1556" w:rsidRDefault="00963779" w:rsidP="00211B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1556">
              <w:rPr>
                <w:rFonts w:ascii="Times New Roman" w:hAnsi="Times New Roman"/>
                <w:bCs/>
                <w:sz w:val="24"/>
                <w:szCs w:val="24"/>
              </w:rPr>
              <w:t>Культура, сохранение культурного наследия и развитие туризма на территории муниципального образования "Город Псков"</w:t>
            </w:r>
          </w:p>
        </w:tc>
        <w:tc>
          <w:tcPr>
            <w:tcW w:w="1531" w:type="dxa"/>
            <w:noWrap/>
            <w:vAlign w:val="center"/>
          </w:tcPr>
          <w:p w:rsidR="00963779" w:rsidRPr="005B1556" w:rsidRDefault="00963779" w:rsidP="00211B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611,4</w:t>
            </w:r>
          </w:p>
        </w:tc>
      </w:tr>
      <w:tr w:rsidR="00963779" w:rsidRPr="005B1556" w:rsidTr="00211B5C">
        <w:trPr>
          <w:trHeight w:val="20"/>
        </w:trPr>
        <w:tc>
          <w:tcPr>
            <w:tcW w:w="8059" w:type="dxa"/>
            <w:vAlign w:val="center"/>
          </w:tcPr>
          <w:p w:rsidR="00963779" w:rsidRPr="005B1556" w:rsidRDefault="00963779" w:rsidP="00211B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1556">
              <w:rPr>
                <w:rFonts w:ascii="Times New Roman" w:hAnsi="Times New Roman"/>
                <w:bCs/>
                <w:sz w:val="24"/>
                <w:szCs w:val="24"/>
              </w:rPr>
              <w:t>Развитие образования и повышение эффективности реализации молодежной политики</w:t>
            </w:r>
          </w:p>
        </w:tc>
        <w:tc>
          <w:tcPr>
            <w:tcW w:w="1531" w:type="dxa"/>
            <w:noWrap/>
            <w:vAlign w:val="center"/>
          </w:tcPr>
          <w:p w:rsidR="00963779" w:rsidRPr="005B1556" w:rsidRDefault="00963779" w:rsidP="00211B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2593,2</w:t>
            </w:r>
          </w:p>
        </w:tc>
      </w:tr>
      <w:tr w:rsidR="00963779" w:rsidRPr="005B1556" w:rsidTr="00211B5C">
        <w:trPr>
          <w:trHeight w:val="20"/>
        </w:trPr>
        <w:tc>
          <w:tcPr>
            <w:tcW w:w="8059" w:type="dxa"/>
            <w:vAlign w:val="center"/>
          </w:tcPr>
          <w:p w:rsidR="00963779" w:rsidRPr="005B1556" w:rsidRDefault="00963779" w:rsidP="00211B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1556">
              <w:rPr>
                <w:rFonts w:ascii="Times New Roman" w:hAnsi="Times New Roman"/>
                <w:bCs/>
                <w:sz w:val="24"/>
                <w:szCs w:val="24"/>
              </w:rPr>
              <w:t>Развитие физической культуры и спорта, организация отдыха и оздоровления детей</w:t>
            </w:r>
          </w:p>
        </w:tc>
        <w:tc>
          <w:tcPr>
            <w:tcW w:w="1531" w:type="dxa"/>
            <w:noWrap/>
            <w:vAlign w:val="center"/>
          </w:tcPr>
          <w:p w:rsidR="00963779" w:rsidRPr="005B1556" w:rsidRDefault="00963779" w:rsidP="00211B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360,3</w:t>
            </w:r>
          </w:p>
        </w:tc>
      </w:tr>
      <w:tr w:rsidR="00963779" w:rsidRPr="005B1556" w:rsidTr="00211B5C">
        <w:trPr>
          <w:trHeight w:val="20"/>
        </w:trPr>
        <w:tc>
          <w:tcPr>
            <w:tcW w:w="8059" w:type="dxa"/>
            <w:vAlign w:val="center"/>
          </w:tcPr>
          <w:p w:rsidR="00963779" w:rsidRPr="005B1556" w:rsidRDefault="00963779" w:rsidP="00211B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1556">
              <w:rPr>
                <w:rFonts w:ascii="Times New Roman" w:hAnsi="Times New Roman"/>
                <w:bCs/>
                <w:sz w:val="24"/>
                <w:szCs w:val="24"/>
              </w:rPr>
              <w:t>Обеспечение жильем жителей города Пскова</w:t>
            </w:r>
          </w:p>
        </w:tc>
        <w:tc>
          <w:tcPr>
            <w:tcW w:w="1531" w:type="dxa"/>
            <w:noWrap/>
            <w:vAlign w:val="center"/>
          </w:tcPr>
          <w:p w:rsidR="00963779" w:rsidRPr="005B1556" w:rsidRDefault="00963779" w:rsidP="00211B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132,5</w:t>
            </w:r>
          </w:p>
        </w:tc>
      </w:tr>
      <w:tr w:rsidR="00963779" w:rsidRPr="005B1556" w:rsidTr="00211B5C">
        <w:trPr>
          <w:trHeight w:val="20"/>
        </w:trPr>
        <w:tc>
          <w:tcPr>
            <w:tcW w:w="8059" w:type="dxa"/>
            <w:vAlign w:val="center"/>
          </w:tcPr>
          <w:p w:rsidR="00963779" w:rsidRPr="005B1556" w:rsidRDefault="00963779" w:rsidP="00211B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1556">
              <w:rPr>
                <w:rFonts w:ascii="Times New Roman" w:hAnsi="Times New Roman"/>
                <w:bCs/>
                <w:sz w:val="24"/>
                <w:szCs w:val="24"/>
              </w:rPr>
              <w:t>Развитие и содержание улично-дорожной сети города Пскова</w:t>
            </w:r>
          </w:p>
        </w:tc>
        <w:tc>
          <w:tcPr>
            <w:tcW w:w="1531" w:type="dxa"/>
            <w:noWrap/>
            <w:vAlign w:val="center"/>
          </w:tcPr>
          <w:p w:rsidR="00963779" w:rsidRPr="005B1556" w:rsidRDefault="00963779" w:rsidP="00211B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621,7</w:t>
            </w:r>
          </w:p>
        </w:tc>
      </w:tr>
      <w:tr w:rsidR="00963779" w:rsidRPr="005B1556" w:rsidTr="00211B5C">
        <w:trPr>
          <w:trHeight w:val="20"/>
        </w:trPr>
        <w:tc>
          <w:tcPr>
            <w:tcW w:w="8059" w:type="dxa"/>
            <w:vAlign w:val="center"/>
          </w:tcPr>
          <w:p w:rsidR="00963779" w:rsidRPr="005B1556" w:rsidRDefault="00963779" w:rsidP="00211B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1556">
              <w:rPr>
                <w:rFonts w:ascii="Times New Roman" w:hAnsi="Times New Roman"/>
                <w:bCs/>
                <w:sz w:val="24"/>
                <w:szCs w:val="24"/>
              </w:rPr>
              <w:t>Повышение уровня благоустройства и улучшение санитарного состояния города Пскова</w:t>
            </w:r>
          </w:p>
        </w:tc>
        <w:tc>
          <w:tcPr>
            <w:tcW w:w="1531" w:type="dxa"/>
            <w:noWrap/>
            <w:vAlign w:val="center"/>
          </w:tcPr>
          <w:p w:rsidR="00963779" w:rsidRPr="005B1556" w:rsidRDefault="00963779" w:rsidP="00211B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237,9</w:t>
            </w:r>
          </w:p>
        </w:tc>
      </w:tr>
      <w:tr w:rsidR="00963779" w:rsidRPr="005B1556" w:rsidTr="00211B5C">
        <w:trPr>
          <w:trHeight w:val="20"/>
        </w:trPr>
        <w:tc>
          <w:tcPr>
            <w:tcW w:w="8059" w:type="dxa"/>
            <w:vAlign w:val="center"/>
          </w:tcPr>
          <w:p w:rsidR="00963779" w:rsidRPr="005B1556" w:rsidRDefault="00963779" w:rsidP="00211B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1556">
              <w:rPr>
                <w:rFonts w:ascii="Times New Roman" w:hAnsi="Times New Roman"/>
                <w:bCs/>
                <w:sz w:val="24"/>
                <w:szCs w:val="24"/>
              </w:rPr>
              <w:t>Содействие экономическому развитию, инвестиционной деятельности</w:t>
            </w:r>
          </w:p>
        </w:tc>
        <w:tc>
          <w:tcPr>
            <w:tcW w:w="1531" w:type="dxa"/>
            <w:noWrap/>
            <w:vAlign w:val="center"/>
          </w:tcPr>
          <w:p w:rsidR="00963779" w:rsidRPr="005B1556" w:rsidRDefault="00963779" w:rsidP="00211B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12,1</w:t>
            </w:r>
          </w:p>
        </w:tc>
      </w:tr>
      <w:tr w:rsidR="00963779" w:rsidRPr="005B1556" w:rsidTr="00211B5C">
        <w:trPr>
          <w:trHeight w:val="20"/>
        </w:trPr>
        <w:tc>
          <w:tcPr>
            <w:tcW w:w="8059" w:type="dxa"/>
            <w:vAlign w:val="center"/>
          </w:tcPr>
          <w:p w:rsidR="00963779" w:rsidRPr="005B1556" w:rsidRDefault="00963779" w:rsidP="00211B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1556">
              <w:rPr>
                <w:rFonts w:ascii="Times New Roman" w:hAnsi="Times New Roman"/>
                <w:bCs/>
                <w:sz w:val="24"/>
                <w:szCs w:val="24"/>
              </w:rPr>
              <w:t>Поддержка социально ориентированных некоммерческих организаций и отдельных категорий граждан</w:t>
            </w:r>
          </w:p>
        </w:tc>
        <w:tc>
          <w:tcPr>
            <w:tcW w:w="1531" w:type="dxa"/>
            <w:noWrap/>
            <w:vAlign w:val="center"/>
          </w:tcPr>
          <w:p w:rsidR="00963779" w:rsidRPr="005B1556" w:rsidRDefault="00963779" w:rsidP="00211B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4,3</w:t>
            </w:r>
          </w:p>
        </w:tc>
      </w:tr>
      <w:tr w:rsidR="00963779" w:rsidRPr="005B1556" w:rsidTr="00211B5C">
        <w:trPr>
          <w:trHeight w:val="20"/>
        </w:trPr>
        <w:tc>
          <w:tcPr>
            <w:tcW w:w="8059" w:type="dxa"/>
            <w:vAlign w:val="center"/>
          </w:tcPr>
          <w:p w:rsidR="00963779" w:rsidRPr="005B1556" w:rsidRDefault="00963779" w:rsidP="00211B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1556">
              <w:rPr>
                <w:rFonts w:ascii="Times New Roman" w:hAnsi="Times New Roman"/>
                <w:bCs/>
                <w:sz w:val="24"/>
                <w:szCs w:val="24"/>
              </w:rPr>
              <w:t>Совершенствование муниципального управления</w:t>
            </w:r>
          </w:p>
        </w:tc>
        <w:tc>
          <w:tcPr>
            <w:tcW w:w="1531" w:type="dxa"/>
            <w:noWrap/>
            <w:vAlign w:val="center"/>
          </w:tcPr>
          <w:p w:rsidR="00963779" w:rsidRPr="005B1556" w:rsidRDefault="00963779" w:rsidP="00211B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67,8</w:t>
            </w:r>
          </w:p>
        </w:tc>
      </w:tr>
      <w:tr w:rsidR="00963779" w:rsidRPr="005B1556" w:rsidTr="00211B5C">
        <w:trPr>
          <w:trHeight w:val="20"/>
        </w:trPr>
        <w:tc>
          <w:tcPr>
            <w:tcW w:w="8059" w:type="dxa"/>
            <w:vAlign w:val="center"/>
          </w:tcPr>
          <w:p w:rsidR="00963779" w:rsidRPr="005B1556" w:rsidRDefault="00963779" w:rsidP="00211B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1556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повышения качества обеспечения населения муниципального образования "Город Псков" коммунальными услугами</w:t>
            </w:r>
          </w:p>
        </w:tc>
        <w:tc>
          <w:tcPr>
            <w:tcW w:w="1531" w:type="dxa"/>
            <w:noWrap/>
            <w:vAlign w:val="center"/>
          </w:tcPr>
          <w:p w:rsidR="00963779" w:rsidRPr="005B1556" w:rsidRDefault="00963779" w:rsidP="00211B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289,8</w:t>
            </w:r>
          </w:p>
        </w:tc>
      </w:tr>
      <w:tr w:rsidR="00963779" w:rsidRPr="005B1556" w:rsidTr="00211B5C">
        <w:trPr>
          <w:trHeight w:val="20"/>
        </w:trPr>
        <w:tc>
          <w:tcPr>
            <w:tcW w:w="8059" w:type="dxa"/>
            <w:vAlign w:val="center"/>
          </w:tcPr>
          <w:p w:rsidR="00963779" w:rsidRPr="005B1556" w:rsidRDefault="00963779" w:rsidP="00211B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1556">
              <w:rPr>
                <w:rFonts w:ascii="Times New Roman" w:hAnsi="Times New Roman"/>
                <w:bCs/>
                <w:sz w:val="24"/>
                <w:szCs w:val="24"/>
              </w:rPr>
              <w:t>Формирование современной городской среды муниципального образования "Город Псков"</w:t>
            </w:r>
          </w:p>
        </w:tc>
        <w:tc>
          <w:tcPr>
            <w:tcW w:w="1531" w:type="dxa"/>
            <w:noWrap/>
            <w:vAlign w:val="center"/>
          </w:tcPr>
          <w:p w:rsidR="00963779" w:rsidRPr="005B1556" w:rsidRDefault="00963779" w:rsidP="00211B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75,1</w:t>
            </w:r>
          </w:p>
        </w:tc>
      </w:tr>
      <w:tr w:rsidR="00963779" w:rsidRPr="005B1556" w:rsidTr="00211B5C">
        <w:trPr>
          <w:trHeight w:val="20"/>
        </w:trPr>
        <w:tc>
          <w:tcPr>
            <w:tcW w:w="8059" w:type="dxa"/>
          </w:tcPr>
          <w:p w:rsidR="00963779" w:rsidRPr="002916B7" w:rsidRDefault="00963779" w:rsidP="00211B5C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916B7">
              <w:rPr>
                <w:rFonts w:ascii="Times New Roman" w:hAnsi="Times New Roman"/>
                <w:b/>
                <w:sz w:val="24"/>
                <w:szCs w:val="24"/>
              </w:rPr>
              <w:t xml:space="preserve">Непрограммные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916B7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531" w:type="dxa"/>
            <w:noWrap/>
            <w:vAlign w:val="center"/>
          </w:tcPr>
          <w:p w:rsidR="00963779" w:rsidRPr="005B1556" w:rsidRDefault="00963779" w:rsidP="00211B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393,3</w:t>
            </w:r>
          </w:p>
        </w:tc>
      </w:tr>
      <w:tr w:rsidR="00963779" w:rsidRPr="005B1556" w:rsidTr="00211B5C">
        <w:trPr>
          <w:trHeight w:val="20"/>
        </w:trPr>
        <w:tc>
          <w:tcPr>
            <w:tcW w:w="8059" w:type="dxa"/>
          </w:tcPr>
          <w:p w:rsidR="00963779" w:rsidRPr="005B1556" w:rsidRDefault="00963779" w:rsidP="00211B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556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5B1556">
              <w:rPr>
                <w:rFonts w:ascii="Times New Roman" w:hAnsi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1531" w:type="dxa"/>
            <w:noWrap/>
            <w:vAlign w:val="center"/>
          </w:tcPr>
          <w:p w:rsidR="00963779" w:rsidRPr="005B1556" w:rsidRDefault="00963779" w:rsidP="00211B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5410,5</w:t>
            </w:r>
          </w:p>
        </w:tc>
      </w:tr>
    </w:tbl>
    <w:p w:rsidR="00963779" w:rsidRPr="009D1A8A" w:rsidRDefault="00963779" w:rsidP="00527023">
      <w:pPr>
        <w:spacing w:after="0" w:line="240" w:lineRule="auto"/>
        <w:rPr>
          <w:rFonts w:ascii="Times New Roman" w:hAnsi="Times New Roman"/>
          <w:sz w:val="20"/>
          <w:szCs w:val="20"/>
          <w:highlight w:val="yellow"/>
        </w:rPr>
      </w:pPr>
    </w:p>
    <w:p w:rsidR="00963779" w:rsidRPr="00195214" w:rsidRDefault="00963779" w:rsidP="001F29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5214">
        <w:rPr>
          <w:rFonts w:ascii="Times New Roman" w:hAnsi="Times New Roman"/>
          <w:sz w:val="28"/>
          <w:szCs w:val="28"/>
        </w:rPr>
        <w:t xml:space="preserve">На конец отчетного периода объем </w:t>
      </w:r>
      <w:r>
        <w:rPr>
          <w:rFonts w:ascii="Times New Roman" w:hAnsi="Times New Roman"/>
          <w:sz w:val="28"/>
          <w:szCs w:val="28"/>
        </w:rPr>
        <w:t>муниципального долга</w:t>
      </w:r>
      <w:r w:rsidRPr="00195214">
        <w:rPr>
          <w:rFonts w:ascii="Times New Roman" w:hAnsi="Times New Roman"/>
          <w:sz w:val="28"/>
          <w:szCs w:val="28"/>
        </w:rPr>
        <w:t xml:space="preserve"> составил 600,0 млн.рублей, что выше долговых обязательств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214">
        <w:rPr>
          <w:rFonts w:ascii="Times New Roman" w:hAnsi="Times New Roman"/>
          <w:sz w:val="28"/>
          <w:szCs w:val="28"/>
        </w:rPr>
        <w:t xml:space="preserve"> начало года на 57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214">
        <w:rPr>
          <w:rFonts w:ascii="Times New Roman" w:hAnsi="Times New Roman"/>
          <w:sz w:val="28"/>
          <w:szCs w:val="28"/>
        </w:rPr>
        <w:t xml:space="preserve">млн.рублей. </w:t>
      </w:r>
    </w:p>
    <w:p w:rsidR="00963779" w:rsidRPr="00A83FDB" w:rsidRDefault="00963779" w:rsidP="00FE0F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3FDB">
        <w:rPr>
          <w:rFonts w:ascii="Times New Roman" w:hAnsi="Times New Roman"/>
          <w:sz w:val="28"/>
          <w:szCs w:val="28"/>
        </w:rPr>
        <w:t>Просроченная кредиторская задолженность сократилась на 3,2 млн.рублей и составила 32,4 млн.рублей.</w:t>
      </w:r>
    </w:p>
    <w:p w:rsidR="00963779" w:rsidRDefault="00963779" w:rsidP="00195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3779" w:rsidRPr="002F5D81" w:rsidRDefault="00963779" w:rsidP="00195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D81">
        <w:rPr>
          <w:rFonts w:ascii="Times New Roman" w:hAnsi="Times New Roman"/>
          <w:sz w:val="28"/>
          <w:szCs w:val="28"/>
        </w:rPr>
        <w:t xml:space="preserve">По итогам года: </w:t>
      </w:r>
    </w:p>
    <w:p w:rsidR="00963779" w:rsidRPr="001F294C" w:rsidRDefault="00963779" w:rsidP="001F29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63779" w:rsidRPr="001F294C" w:rsidRDefault="00963779" w:rsidP="00FE0F60">
      <w:pPr>
        <w:numPr>
          <w:ilvl w:val="1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F294C">
        <w:rPr>
          <w:rFonts w:ascii="Times New Roman" w:hAnsi="Times New Roman"/>
          <w:sz w:val="28"/>
          <w:szCs w:val="28"/>
        </w:rPr>
        <w:t>обеспечена реализация Майских указов  в части повышения уровня заработной платы отдельных категорий работников отраслей социальной сферы;</w:t>
      </w:r>
    </w:p>
    <w:p w:rsidR="00963779" w:rsidRPr="001F294C" w:rsidRDefault="00963779" w:rsidP="00FE0F60">
      <w:pPr>
        <w:numPr>
          <w:ilvl w:val="1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 w:rsidRPr="001F294C">
        <w:rPr>
          <w:rFonts w:ascii="Times New Roman" w:hAnsi="Times New Roman"/>
          <w:sz w:val="28"/>
        </w:rPr>
        <w:t>все социально значимые расходы и долговые обязательства города исполнены в полном объеме, обеспечена своевременная выплата заработной платы, уплата налоговых и коммунальных платежей муниципальных учреждений;</w:t>
      </w:r>
    </w:p>
    <w:p w:rsidR="00963779" w:rsidRPr="001F294C" w:rsidRDefault="00963779" w:rsidP="00FE0F60">
      <w:pPr>
        <w:numPr>
          <w:ilvl w:val="1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 w:rsidRPr="001F294C">
        <w:rPr>
          <w:rFonts w:ascii="Times New Roman" w:hAnsi="Times New Roman"/>
          <w:sz w:val="28"/>
          <w:szCs w:val="28"/>
        </w:rPr>
        <w:t xml:space="preserve">участие в национальных проектах позволило привлечь на решение вопросов местного значения дополнительно </w:t>
      </w:r>
      <w:r w:rsidRPr="00195214">
        <w:rPr>
          <w:rFonts w:ascii="Times New Roman" w:hAnsi="Times New Roman"/>
          <w:sz w:val="28"/>
          <w:szCs w:val="28"/>
        </w:rPr>
        <w:t>463,5 млн.рублей</w:t>
      </w:r>
      <w:r w:rsidRPr="001F294C">
        <w:rPr>
          <w:rFonts w:ascii="Times New Roman" w:hAnsi="Times New Roman"/>
          <w:sz w:val="28"/>
          <w:szCs w:val="28"/>
        </w:rPr>
        <w:t>;</w:t>
      </w:r>
    </w:p>
    <w:p w:rsidR="00963779" w:rsidRPr="001F294C" w:rsidRDefault="00963779" w:rsidP="00FE0F60">
      <w:pPr>
        <w:numPr>
          <w:ilvl w:val="1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 w:rsidRPr="001F294C">
        <w:rPr>
          <w:rFonts w:ascii="Times New Roman" w:hAnsi="Times New Roman"/>
          <w:sz w:val="28"/>
        </w:rPr>
        <w:t>обязательства бюджета города по софинансированию мероприятий, включенных в государственные программы, выполнены в полном объеме;</w:t>
      </w:r>
    </w:p>
    <w:p w:rsidR="00963779" w:rsidRPr="001F294C" w:rsidRDefault="00963779" w:rsidP="00FE0F60">
      <w:pPr>
        <w:numPr>
          <w:ilvl w:val="1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 w:rsidRPr="001F294C">
        <w:rPr>
          <w:rFonts w:ascii="Times New Roman" w:hAnsi="Times New Roman"/>
          <w:sz w:val="28"/>
        </w:rPr>
        <w:t>соблюдены все установленные бюджетным законодательством ограничения и требования.</w:t>
      </w:r>
    </w:p>
    <w:sectPr w:rsidR="00963779" w:rsidRPr="001F294C" w:rsidSect="00211B5C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779" w:rsidRDefault="00963779">
      <w:r>
        <w:separator/>
      </w:r>
    </w:p>
  </w:endnote>
  <w:endnote w:type="continuationSeparator" w:id="0">
    <w:p w:rsidR="00963779" w:rsidRDefault="00963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779" w:rsidRDefault="00963779" w:rsidP="00BD31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3779" w:rsidRDefault="00963779" w:rsidP="00CA1EF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779" w:rsidRDefault="00963779" w:rsidP="00BD31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963779" w:rsidRDefault="00963779" w:rsidP="00CA1EF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779" w:rsidRDefault="00963779">
      <w:r>
        <w:separator/>
      </w:r>
    </w:p>
  </w:footnote>
  <w:footnote w:type="continuationSeparator" w:id="0">
    <w:p w:rsidR="00963779" w:rsidRDefault="009637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779" w:rsidRDefault="00963779" w:rsidP="006415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3779" w:rsidRDefault="009637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779" w:rsidRDefault="00963779" w:rsidP="006415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963779" w:rsidRDefault="009637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81833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B947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DC0C1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BCAE8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32055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AC8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DCDF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2060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BE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1FABF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0D7C71"/>
    <w:multiLevelType w:val="hybridMultilevel"/>
    <w:tmpl w:val="9C1EB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8105DC1"/>
    <w:multiLevelType w:val="hybridMultilevel"/>
    <w:tmpl w:val="1C32124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FF39FA"/>
    <w:multiLevelType w:val="hybridMultilevel"/>
    <w:tmpl w:val="DA8CD1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794280"/>
    <w:multiLevelType w:val="hybridMultilevel"/>
    <w:tmpl w:val="D17AB7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6C46F68"/>
    <w:multiLevelType w:val="hybridMultilevel"/>
    <w:tmpl w:val="6BA056C0"/>
    <w:lvl w:ilvl="0" w:tplc="776E4C3A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E181AEA"/>
    <w:multiLevelType w:val="hybridMultilevel"/>
    <w:tmpl w:val="60A4F0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EAE0105"/>
    <w:multiLevelType w:val="hybridMultilevel"/>
    <w:tmpl w:val="9C2A93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4A7092"/>
    <w:multiLevelType w:val="hybridMultilevel"/>
    <w:tmpl w:val="C830697C"/>
    <w:lvl w:ilvl="0" w:tplc="F2EA91CC">
      <w:numFmt w:val="bullet"/>
      <w:lvlText w:val="-"/>
      <w:legacy w:legacy="1" w:legacySpace="0" w:legacyIndent="279"/>
      <w:lvlJc w:val="left"/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2C3B85"/>
    <w:multiLevelType w:val="hybridMultilevel"/>
    <w:tmpl w:val="363C05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EA5BEF"/>
    <w:multiLevelType w:val="hybridMultilevel"/>
    <w:tmpl w:val="7616954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6D53B0"/>
    <w:multiLevelType w:val="hybridMultilevel"/>
    <w:tmpl w:val="5B227B5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54F32BD2"/>
    <w:multiLevelType w:val="hybridMultilevel"/>
    <w:tmpl w:val="8384FEF4"/>
    <w:lvl w:ilvl="0" w:tplc="74766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6A5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B83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903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ECA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801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F89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8C4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528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3592842"/>
    <w:multiLevelType w:val="hybridMultilevel"/>
    <w:tmpl w:val="698EEB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2156E13"/>
    <w:multiLevelType w:val="hybridMultilevel"/>
    <w:tmpl w:val="281C3CB6"/>
    <w:lvl w:ilvl="0" w:tplc="F2EA91CC">
      <w:numFmt w:val="bullet"/>
      <w:lvlText w:val="-"/>
      <w:legacy w:legacy="1" w:legacySpace="0" w:legacyIndent="279"/>
      <w:lvlJc w:val="left"/>
      <w:rPr>
        <w:rFonts w:ascii="Times New Roman" w:hAnsi="Times New Roman" w:hint="default"/>
      </w:rPr>
    </w:lvl>
    <w:lvl w:ilvl="1" w:tplc="3092A206">
      <w:start w:val="1"/>
      <w:numFmt w:val="bullet"/>
      <w:lvlText w:val=""/>
      <w:lvlJc w:val="left"/>
      <w:pPr>
        <w:tabs>
          <w:tab w:val="num" w:pos="938"/>
        </w:tabs>
        <w:ind w:left="371" w:firstLine="709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610E54"/>
    <w:multiLevelType w:val="multilevel"/>
    <w:tmpl w:val="C830697C"/>
    <w:lvl w:ilvl="0">
      <w:numFmt w:val="bullet"/>
      <w:lvlText w:val="-"/>
      <w:legacy w:legacy="1" w:legacySpace="0" w:legacyIndent="279"/>
      <w:lvlJc w:val="left"/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9"/>
  </w:num>
  <w:num w:numId="4">
    <w:abstractNumId w:val="10"/>
  </w:num>
  <w:num w:numId="5">
    <w:abstractNumId w:val="13"/>
  </w:num>
  <w:num w:numId="6">
    <w:abstractNumId w:val="22"/>
  </w:num>
  <w:num w:numId="7">
    <w:abstractNumId w:val="18"/>
  </w:num>
  <w:num w:numId="8">
    <w:abstractNumId w:val="11"/>
  </w:num>
  <w:num w:numId="9">
    <w:abstractNumId w:val="16"/>
  </w:num>
  <w:num w:numId="10">
    <w:abstractNumId w:val="15"/>
  </w:num>
  <w:num w:numId="11">
    <w:abstractNumId w:val="20"/>
  </w:num>
  <w:num w:numId="12">
    <w:abstractNumId w:val="12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7"/>
  </w:num>
  <w:num w:numId="24">
    <w:abstractNumId w:val="24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AA5"/>
    <w:rsid w:val="00000A1B"/>
    <w:rsid w:val="00004F1D"/>
    <w:rsid w:val="000050BA"/>
    <w:rsid w:val="000053DC"/>
    <w:rsid w:val="00006241"/>
    <w:rsid w:val="000144EE"/>
    <w:rsid w:val="00020E5D"/>
    <w:rsid w:val="0002360A"/>
    <w:rsid w:val="00025C5F"/>
    <w:rsid w:val="000274CB"/>
    <w:rsid w:val="0002789C"/>
    <w:rsid w:val="000314C1"/>
    <w:rsid w:val="00033E5A"/>
    <w:rsid w:val="00036553"/>
    <w:rsid w:val="00036B77"/>
    <w:rsid w:val="00037A16"/>
    <w:rsid w:val="000435A8"/>
    <w:rsid w:val="00044E2C"/>
    <w:rsid w:val="00045EC8"/>
    <w:rsid w:val="0005249F"/>
    <w:rsid w:val="000540EC"/>
    <w:rsid w:val="00055FE5"/>
    <w:rsid w:val="00057B7C"/>
    <w:rsid w:val="000637D8"/>
    <w:rsid w:val="000664D2"/>
    <w:rsid w:val="00070A70"/>
    <w:rsid w:val="00072DA6"/>
    <w:rsid w:val="000741D5"/>
    <w:rsid w:val="00076DA0"/>
    <w:rsid w:val="00077BFF"/>
    <w:rsid w:val="00082AB9"/>
    <w:rsid w:val="00083E73"/>
    <w:rsid w:val="00087D80"/>
    <w:rsid w:val="000900C1"/>
    <w:rsid w:val="000A405C"/>
    <w:rsid w:val="000A68DE"/>
    <w:rsid w:val="000B4980"/>
    <w:rsid w:val="000B587D"/>
    <w:rsid w:val="000C1366"/>
    <w:rsid w:val="000C17E4"/>
    <w:rsid w:val="000C4A5B"/>
    <w:rsid w:val="000C553C"/>
    <w:rsid w:val="000C6D32"/>
    <w:rsid w:val="000C74FA"/>
    <w:rsid w:val="000D0945"/>
    <w:rsid w:val="000D24F0"/>
    <w:rsid w:val="000D5226"/>
    <w:rsid w:val="000E402E"/>
    <w:rsid w:val="000E4169"/>
    <w:rsid w:val="000E795E"/>
    <w:rsid w:val="000E7E0C"/>
    <w:rsid w:val="000F3FCE"/>
    <w:rsid w:val="000F44C7"/>
    <w:rsid w:val="000F4903"/>
    <w:rsid w:val="000F5B5D"/>
    <w:rsid w:val="000F6589"/>
    <w:rsid w:val="001041CC"/>
    <w:rsid w:val="0010657C"/>
    <w:rsid w:val="00112BE4"/>
    <w:rsid w:val="001136FE"/>
    <w:rsid w:val="00113B9E"/>
    <w:rsid w:val="00116919"/>
    <w:rsid w:val="00116F43"/>
    <w:rsid w:val="00121D1D"/>
    <w:rsid w:val="00122E67"/>
    <w:rsid w:val="0012370C"/>
    <w:rsid w:val="0014077F"/>
    <w:rsid w:val="00141BF1"/>
    <w:rsid w:val="00143116"/>
    <w:rsid w:val="001437D0"/>
    <w:rsid w:val="0014609C"/>
    <w:rsid w:val="0014610F"/>
    <w:rsid w:val="00146B3C"/>
    <w:rsid w:val="0016059D"/>
    <w:rsid w:val="00164875"/>
    <w:rsid w:val="00172465"/>
    <w:rsid w:val="00177D45"/>
    <w:rsid w:val="001808AD"/>
    <w:rsid w:val="00180FB5"/>
    <w:rsid w:val="0019305E"/>
    <w:rsid w:val="00194282"/>
    <w:rsid w:val="00195214"/>
    <w:rsid w:val="001A3DA8"/>
    <w:rsid w:val="001A6D04"/>
    <w:rsid w:val="001B30D3"/>
    <w:rsid w:val="001B5BF4"/>
    <w:rsid w:val="001B6514"/>
    <w:rsid w:val="001B6528"/>
    <w:rsid w:val="001C13F5"/>
    <w:rsid w:val="001D7D76"/>
    <w:rsid w:val="001E0E1F"/>
    <w:rsid w:val="001E0ED1"/>
    <w:rsid w:val="001E2DDD"/>
    <w:rsid w:val="001E4A48"/>
    <w:rsid w:val="001F055A"/>
    <w:rsid w:val="001F294C"/>
    <w:rsid w:val="001F3F96"/>
    <w:rsid w:val="001F4B29"/>
    <w:rsid w:val="00202A93"/>
    <w:rsid w:val="00202B44"/>
    <w:rsid w:val="002043CC"/>
    <w:rsid w:val="00207BF8"/>
    <w:rsid w:val="002107C1"/>
    <w:rsid w:val="00211B5C"/>
    <w:rsid w:val="00212E3D"/>
    <w:rsid w:val="00213828"/>
    <w:rsid w:val="00213D0E"/>
    <w:rsid w:val="00215FDA"/>
    <w:rsid w:val="00233B8B"/>
    <w:rsid w:val="002419CA"/>
    <w:rsid w:val="00247472"/>
    <w:rsid w:val="00252F3E"/>
    <w:rsid w:val="00255D79"/>
    <w:rsid w:val="00264B38"/>
    <w:rsid w:val="00272DE3"/>
    <w:rsid w:val="002733D6"/>
    <w:rsid w:val="00273501"/>
    <w:rsid w:val="002751D3"/>
    <w:rsid w:val="00275B16"/>
    <w:rsid w:val="002848CC"/>
    <w:rsid w:val="00284CFF"/>
    <w:rsid w:val="00285778"/>
    <w:rsid w:val="002916B7"/>
    <w:rsid w:val="002A0EEF"/>
    <w:rsid w:val="002A5FD6"/>
    <w:rsid w:val="002B7EE7"/>
    <w:rsid w:val="002C0B91"/>
    <w:rsid w:val="002C2453"/>
    <w:rsid w:val="002C54DF"/>
    <w:rsid w:val="002C5833"/>
    <w:rsid w:val="002C67A7"/>
    <w:rsid w:val="002C72A0"/>
    <w:rsid w:val="002D2D06"/>
    <w:rsid w:val="002D4CCE"/>
    <w:rsid w:val="002D7092"/>
    <w:rsid w:val="002E049A"/>
    <w:rsid w:val="002E1D32"/>
    <w:rsid w:val="002E76A6"/>
    <w:rsid w:val="002F5D81"/>
    <w:rsid w:val="00300158"/>
    <w:rsid w:val="00300DFF"/>
    <w:rsid w:val="00306393"/>
    <w:rsid w:val="00313E9C"/>
    <w:rsid w:val="00313F65"/>
    <w:rsid w:val="003175BE"/>
    <w:rsid w:val="0032474F"/>
    <w:rsid w:val="00332077"/>
    <w:rsid w:val="00332169"/>
    <w:rsid w:val="00332B1E"/>
    <w:rsid w:val="003334AF"/>
    <w:rsid w:val="00334AA6"/>
    <w:rsid w:val="00334DAF"/>
    <w:rsid w:val="00343673"/>
    <w:rsid w:val="00344F4C"/>
    <w:rsid w:val="00346E3F"/>
    <w:rsid w:val="00347394"/>
    <w:rsid w:val="0034756F"/>
    <w:rsid w:val="00352532"/>
    <w:rsid w:val="0035289C"/>
    <w:rsid w:val="00353CA1"/>
    <w:rsid w:val="003549CF"/>
    <w:rsid w:val="00362CDF"/>
    <w:rsid w:val="00363E54"/>
    <w:rsid w:val="00371C4B"/>
    <w:rsid w:val="003749CD"/>
    <w:rsid w:val="003764B2"/>
    <w:rsid w:val="0038012B"/>
    <w:rsid w:val="00381812"/>
    <w:rsid w:val="00385711"/>
    <w:rsid w:val="00385E23"/>
    <w:rsid w:val="003965B3"/>
    <w:rsid w:val="00397994"/>
    <w:rsid w:val="003A0394"/>
    <w:rsid w:val="003A3F1D"/>
    <w:rsid w:val="003A5304"/>
    <w:rsid w:val="003A6D48"/>
    <w:rsid w:val="003B78CD"/>
    <w:rsid w:val="003C0BAA"/>
    <w:rsid w:val="003C170E"/>
    <w:rsid w:val="003C2AD8"/>
    <w:rsid w:val="003C75AA"/>
    <w:rsid w:val="003E1424"/>
    <w:rsid w:val="003E1F36"/>
    <w:rsid w:val="003E2AC6"/>
    <w:rsid w:val="003E3A1F"/>
    <w:rsid w:val="003E5359"/>
    <w:rsid w:val="003E59A1"/>
    <w:rsid w:val="003F0CDA"/>
    <w:rsid w:val="003F199E"/>
    <w:rsid w:val="003F3C69"/>
    <w:rsid w:val="003F5B1B"/>
    <w:rsid w:val="003F6E20"/>
    <w:rsid w:val="00403FCD"/>
    <w:rsid w:val="004050EF"/>
    <w:rsid w:val="0040645F"/>
    <w:rsid w:val="00413BC8"/>
    <w:rsid w:val="00423824"/>
    <w:rsid w:val="00425AEE"/>
    <w:rsid w:val="004268FA"/>
    <w:rsid w:val="004415E5"/>
    <w:rsid w:val="00441D9D"/>
    <w:rsid w:val="00443D40"/>
    <w:rsid w:val="0045111D"/>
    <w:rsid w:val="00451961"/>
    <w:rsid w:val="004532AF"/>
    <w:rsid w:val="00453475"/>
    <w:rsid w:val="00453F72"/>
    <w:rsid w:val="004542F0"/>
    <w:rsid w:val="004551DA"/>
    <w:rsid w:val="00456CC7"/>
    <w:rsid w:val="0046043C"/>
    <w:rsid w:val="004608C9"/>
    <w:rsid w:val="00462B9C"/>
    <w:rsid w:val="0046367D"/>
    <w:rsid w:val="004664B0"/>
    <w:rsid w:val="00467780"/>
    <w:rsid w:val="00475109"/>
    <w:rsid w:val="00475DBF"/>
    <w:rsid w:val="004774A3"/>
    <w:rsid w:val="00480745"/>
    <w:rsid w:val="004807D6"/>
    <w:rsid w:val="00483273"/>
    <w:rsid w:val="004847BC"/>
    <w:rsid w:val="00487666"/>
    <w:rsid w:val="0049301A"/>
    <w:rsid w:val="004A0CF7"/>
    <w:rsid w:val="004A1E20"/>
    <w:rsid w:val="004A404C"/>
    <w:rsid w:val="004A5AF9"/>
    <w:rsid w:val="004B0AF6"/>
    <w:rsid w:val="004B1AD2"/>
    <w:rsid w:val="004B47FB"/>
    <w:rsid w:val="004C446F"/>
    <w:rsid w:val="004C4BB2"/>
    <w:rsid w:val="004C60C3"/>
    <w:rsid w:val="004C77F1"/>
    <w:rsid w:val="004C7DCF"/>
    <w:rsid w:val="004D1525"/>
    <w:rsid w:val="004D5F4E"/>
    <w:rsid w:val="004E3426"/>
    <w:rsid w:val="004E66A9"/>
    <w:rsid w:val="004F14CA"/>
    <w:rsid w:val="004F1A97"/>
    <w:rsid w:val="004F4921"/>
    <w:rsid w:val="004F5802"/>
    <w:rsid w:val="00507724"/>
    <w:rsid w:val="005078F8"/>
    <w:rsid w:val="0051030A"/>
    <w:rsid w:val="005140D7"/>
    <w:rsid w:val="00517D4E"/>
    <w:rsid w:val="00527023"/>
    <w:rsid w:val="00532BDA"/>
    <w:rsid w:val="00535A06"/>
    <w:rsid w:val="00536378"/>
    <w:rsid w:val="00541F28"/>
    <w:rsid w:val="00546DD4"/>
    <w:rsid w:val="005500A1"/>
    <w:rsid w:val="00551A68"/>
    <w:rsid w:val="00556DDC"/>
    <w:rsid w:val="005675D3"/>
    <w:rsid w:val="00570107"/>
    <w:rsid w:val="00573752"/>
    <w:rsid w:val="00575DED"/>
    <w:rsid w:val="00577FE2"/>
    <w:rsid w:val="00581569"/>
    <w:rsid w:val="005819FA"/>
    <w:rsid w:val="0058231D"/>
    <w:rsid w:val="00584067"/>
    <w:rsid w:val="005864A7"/>
    <w:rsid w:val="00596F91"/>
    <w:rsid w:val="005A3830"/>
    <w:rsid w:val="005A41AD"/>
    <w:rsid w:val="005A6376"/>
    <w:rsid w:val="005B1556"/>
    <w:rsid w:val="005B1DF2"/>
    <w:rsid w:val="005B3504"/>
    <w:rsid w:val="005B64DD"/>
    <w:rsid w:val="005B650B"/>
    <w:rsid w:val="005B6641"/>
    <w:rsid w:val="005B6901"/>
    <w:rsid w:val="005C0134"/>
    <w:rsid w:val="005D6925"/>
    <w:rsid w:val="005E2E96"/>
    <w:rsid w:val="005F0504"/>
    <w:rsid w:val="00601CE9"/>
    <w:rsid w:val="00606E39"/>
    <w:rsid w:val="006128E2"/>
    <w:rsid w:val="006133F6"/>
    <w:rsid w:val="00620A87"/>
    <w:rsid w:val="006226F5"/>
    <w:rsid w:val="0063053C"/>
    <w:rsid w:val="00631F35"/>
    <w:rsid w:val="00632B81"/>
    <w:rsid w:val="00632DF9"/>
    <w:rsid w:val="0063387F"/>
    <w:rsid w:val="0063429D"/>
    <w:rsid w:val="0063561A"/>
    <w:rsid w:val="00636428"/>
    <w:rsid w:val="006415E4"/>
    <w:rsid w:val="006456DB"/>
    <w:rsid w:val="00647E27"/>
    <w:rsid w:val="006700B3"/>
    <w:rsid w:val="0067120B"/>
    <w:rsid w:val="00672A69"/>
    <w:rsid w:val="00674193"/>
    <w:rsid w:val="00674C10"/>
    <w:rsid w:val="00677B43"/>
    <w:rsid w:val="00682FC9"/>
    <w:rsid w:val="006835AD"/>
    <w:rsid w:val="0068430E"/>
    <w:rsid w:val="0068556A"/>
    <w:rsid w:val="00686080"/>
    <w:rsid w:val="0068799E"/>
    <w:rsid w:val="00692DB5"/>
    <w:rsid w:val="00695A1A"/>
    <w:rsid w:val="006973C8"/>
    <w:rsid w:val="0069784C"/>
    <w:rsid w:val="006A167C"/>
    <w:rsid w:val="006A3089"/>
    <w:rsid w:val="006B0BAA"/>
    <w:rsid w:val="006B6871"/>
    <w:rsid w:val="006C04A0"/>
    <w:rsid w:val="006C1752"/>
    <w:rsid w:val="006C5C74"/>
    <w:rsid w:val="006C5F5E"/>
    <w:rsid w:val="006C654B"/>
    <w:rsid w:val="006D2E15"/>
    <w:rsid w:val="006D319D"/>
    <w:rsid w:val="006D326E"/>
    <w:rsid w:val="006D5D9F"/>
    <w:rsid w:val="006F0EA1"/>
    <w:rsid w:val="006F5FA5"/>
    <w:rsid w:val="006F6C93"/>
    <w:rsid w:val="00700276"/>
    <w:rsid w:val="007072D8"/>
    <w:rsid w:val="00707E01"/>
    <w:rsid w:val="0071498C"/>
    <w:rsid w:val="0071521B"/>
    <w:rsid w:val="00725DDB"/>
    <w:rsid w:val="00731AA5"/>
    <w:rsid w:val="00734E1E"/>
    <w:rsid w:val="0075046F"/>
    <w:rsid w:val="00754318"/>
    <w:rsid w:val="00764085"/>
    <w:rsid w:val="00764461"/>
    <w:rsid w:val="007708A5"/>
    <w:rsid w:val="007725CA"/>
    <w:rsid w:val="007A27ED"/>
    <w:rsid w:val="007A644C"/>
    <w:rsid w:val="007A7C73"/>
    <w:rsid w:val="007B3DD1"/>
    <w:rsid w:val="007B4AA5"/>
    <w:rsid w:val="007B74C2"/>
    <w:rsid w:val="007C027F"/>
    <w:rsid w:val="007C1267"/>
    <w:rsid w:val="007C1BDF"/>
    <w:rsid w:val="007C282C"/>
    <w:rsid w:val="007C2853"/>
    <w:rsid w:val="007C5582"/>
    <w:rsid w:val="007C632B"/>
    <w:rsid w:val="007C678D"/>
    <w:rsid w:val="007C74F8"/>
    <w:rsid w:val="007C7D59"/>
    <w:rsid w:val="007D147D"/>
    <w:rsid w:val="007D4710"/>
    <w:rsid w:val="007D6397"/>
    <w:rsid w:val="007D74D3"/>
    <w:rsid w:val="007E3BD5"/>
    <w:rsid w:val="007E5915"/>
    <w:rsid w:val="007F005A"/>
    <w:rsid w:val="007F0756"/>
    <w:rsid w:val="007F1891"/>
    <w:rsid w:val="007F7B83"/>
    <w:rsid w:val="008047E4"/>
    <w:rsid w:val="00804CD3"/>
    <w:rsid w:val="00806BF5"/>
    <w:rsid w:val="008076ED"/>
    <w:rsid w:val="00807EBB"/>
    <w:rsid w:val="00810E89"/>
    <w:rsid w:val="00815BAE"/>
    <w:rsid w:val="0082272C"/>
    <w:rsid w:val="0082422C"/>
    <w:rsid w:val="00824A21"/>
    <w:rsid w:val="00827575"/>
    <w:rsid w:val="00835BDD"/>
    <w:rsid w:val="0084143A"/>
    <w:rsid w:val="0084206E"/>
    <w:rsid w:val="00843668"/>
    <w:rsid w:val="00856847"/>
    <w:rsid w:val="00856C25"/>
    <w:rsid w:val="0086184C"/>
    <w:rsid w:val="00863437"/>
    <w:rsid w:val="00863EF6"/>
    <w:rsid w:val="00867DAF"/>
    <w:rsid w:val="008707FD"/>
    <w:rsid w:val="00870832"/>
    <w:rsid w:val="00872413"/>
    <w:rsid w:val="00874041"/>
    <w:rsid w:val="0087529A"/>
    <w:rsid w:val="00875507"/>
    <w:rsid w:val="008836DB"/>
    <w:rsid w:val="00885E74"/>
    <w:rsid w:val="008870C7"/>
    <w:rsid w:val="00890891"/>
    <w:rsid w:val="008931FA"/>
    <w:rsid w:val="008A29A3"/>
    <w:rsid w:val="008A2E29"/>
    <w:rsid w:val="008A42CC"/>
    <w:rsid w:val="008A6463"/>
    <w:rsid w:val="008A7498"/>
    <w:rsid w:val="008B13DE"/>
    <w:rsid w:val="008B1A8C"/>
    <w:rsid w:val="008B3740"/>
    <w:rsid w:val="008B5A54"/>
    <w:rsid w:val="008B5DD8"/>
    <w:rsid w:val="008B65AC"/>
    <w:rsid w:val="008C7B46"/>
    <w:rsid w:val="008D4A2A"/>
    <w:rsid w:val="008D506B"/>
    <w:rsid w:val="008D54F6"/>
    <w:rsid w:val="008D5B96"/>
    <w:rsid w:val="008D7D62"/>
    <w:rsid w:val="008E0A55"/>
    <w:rsid w:val="008F0911"/>
    <w:rsid w:val="008F168C"/>
    <w:rsid w:val="008F4098"/>
    <w:rsid w:val="008F5EE8"/>
    <w:rsid w:val="00905E72"/>
    <w:rsid w:val="0091086E"/>
    <w:rsid w:val="00917D9E"/>
    <w:rsid w:val="0092097C"/>
    <w:rsid w:val="009265CC"/>
    <w:rsid w:val="0093137D"/>
    <w:rsid w:val="0093746A"/>
    <w:rsid w:val="009528AE"/>
    <w:rsid w:val="0095484D"/>
    <w:rsid w:val="009550AD"/>
    <w:rsid w:val="009552C8"/>
    <w:rsid w:val="00957993"/>
    <w:rsid w:val="00957F04"/>
    <w:rsid w:val="0096051B"/>
    <w:rsid w:val="00963779"/>
    <w:rsid w:val="009712DB"/>
    <w:rsid w:val="00971B42"/>
    <w:rsid w:val="00973078"/>
    <w:rsid w:val="00976534"/>
    <w:rsid w:val="009825B9"/>
    <w:rsid w:val="009830FB"/>
    <w:rsid w:val="00991D64"/>
    <w:rsid w:val="0099768F"/>
    <w:rsid w:val="009A1E0E"/>
    <w:rsid w:val="009A2DFA"/>
    <w:rsid w:val="009A71F8"/>
    <w:rsid w:val="009B6052"/>
    <w:rsid w:val="009B6730"/>
    <w:rsid w:val="009C102E"/>
    <w:rsid w:val="009C66B3"/>
    <w:rsid w:val="009C6FEB"/>
    <w:rsid w:val="009C7003"/>
    <w:rsid w:val="009C7AB4"/>
    <w:rsid w:val="009D0475"/>
    <w:rsid w:val="009D0BD4"/>
    <w:rsid w:val="009D0E59"/>
    <w:rsid w:val="009D1A8A"/>
    <w:rsid w:val="009D303F"/>
    <w:rsid w:val="009D625C"/>
    <w:rsid w:val="009E0434"/>
    <w:rsid w:val="009E3BC3"/>
    <w:rsid w:val="009E45E1"/>
    <w:rsid w:val="009E4DB2"/>
    <w:rsid w:val="009E5693"/>
    <w:rsid w:val="009F0AF4"/>
    <w:rsid w:val="009F6791"/>
    <w:rsid w:val="009F7898"/>
    <w:rsid w:val="00A01924"/>
    <w:rsid w:val="00A03BBE"/>
    <w:rsid w:val="00A03DE0"/>
    <w:rsid w:val="00A05D78"/>
    <w:rsid w:val="00A064B7"/>
    <w:rsid w:val="00A12DCD"/>
    <w:rsid w:val="00A151A5"/>
    <w:rsid w:val="00A15A2B"/>
    <w:rsid w:val="00A24792"/>
    <w:rsid w:val="00A24E15"/>
    <w:rsid w:val="00A27280"/>
    <w:rsid w:val="00A34A7E"/>
    <w:rsid w:val="00A37123"/>
    <w:rsid w:val="00A404FA"/>
    <w:rsid w:val="00A46FC0"/>
    <w:rsid w:val="00A52B41"/>
    <w:rsid w:val="00A54BE7"/>
    <w:rsid w:val="00A57746"/>
    <w:rsid w:val="00A57750"/>
    <w:rsid w:val="00A70DBD"/>
    <w:rsid w:val="00A71BD6"/>
    <w:rsid w:val="00A731F6"/>
    <w:rsid w:val="00A7436B"/>
    <w:rsid w:val="00A74A68"/>
    <w:rsid w:val="00A83FDB"/>
    <w:rsid w:val="00A85C04"/>
    <w:rsid w:val="00A93463"/>
    <w:rsid w:val="00AA0FAE"/>
    <w:rsid w:val="00AA469E"/>
    <w:rsid w:val="00AA53B3"/>
    <w:rsid w:val="00AB17BF"/>
    <w:rsid w:val="00AB7099"/>
    <w:rsid w:val="00AB73BF"/>
    <w:rsid w:val="00AB7CD0"/>
    <w:rsid w:val="00AC3FF5"/>
    <w:rsid w:val="00AC7067"/>
    <w:rsid w:val="00AC7924"/>
    <w:rsid w:val="00AC7EDB"/>
    <w:rsid w:val="00AD31AC"/>
    <w:rsid w:val="00AE0931"/>
    <w:rsid w:val="00AE0A53"/>
    <w:rsid w:val="00AF4BB7"/>
    <w:rsid w:val="00AF6C04"/>
    <w:rsid w:val="00B1244F"/>
    <w:rsid w:val="00B13656"/>
    <w:rsid w:val="00B16777"/>
    <w:rsid w:val="00B210FF"/>
    <w:rsid w:val="00B233A4"/>
    <w:rsid w:val="00B25935"/>
    <w:rsid w:val="00B31099"/>
    <w:rsid w:val="00B3530D"/>
    <w:rsid w:val="00B35BDF"/>
    <w:rsid w:val="00B4325F"/>
    <w:rsid w:val="00B47EAF"/>
    <w:rsid w:val="00B47F4E"/>
    <w:rsid w:val="00B51E1E"/>
    <w:rsid w:val="00B600F4"/>
    <w:rsid w:val="00B673AC"/>
    <w:rsid w:val="00B67C13"/>
    <w:rsid w:val="00B719BA"/>
    <w:rsid w:val="00B71D11"/>
    <w:rsid w:val="00B7230B"/>
    <w:rsid w:val="00B740C7"/>
    <w:rsid w:val="00B76025"/>
    <w:rsid w:val="00B76673"/>
    <w:rsid w:val="00B7752E"/>
    <w:rsid w:val="00B80112"/>
    <w:rsid w:val="00B817CD"/>
    <w:rsid w:val="00B8236A"/>
    <w:rsid w:val="00B82AC2"/>
    <w:rsid w:val="00B911FC"/>
    <w:rsid w:val="00B94D7A"/>
    <w:rsid w:val="00BA0C60"/>
    <w:rsid w:val="00BA4EB0"/>
    <w:rsid w:val="00BA5757"/>
    <w:rsid w:val="00BA5F0D"/>
    <w:rsid w:val="00BA684C"/>
    <w:rsid w:val="00BA7E83"/>
    <w:rsid w:val="00BB0A45"/>
    <w:rsid w:val="00BB512A"/>
    <w:rsid w:val="00BB63B6"/>
    <w:rsid w:val="00BB6619"/>
    <w:rsid w:val="00BB7BB9"/>
    <w:rsid w:val="00BC0EBE"/>
    <w:rsid w:val="00BC68ED"/>
    <w:rsid w:val="00BC6B59"/>
    <w:rsid w:val="00BC7ABE"/>
    <w:rsid w:val="00BD0573"/>
    <w:rsid w:val="00BD25A7"/>
    <w:rsid w:val="00BD3139"/>
    <w:rsid w:val="00BE4CAE"/>
    <w:rsid w:val="00BF172A"/>
    <w:rsid w:val="00BF190E"/>
    <w:rsid w:val="00BF5400"/>
    <w:rsid w:val="00BF6EBD"/>
    <w:rsid w:val="00C02355"/>
    <w:rsid w:val="00C03076"/>
    <w:rsid w:val="00C168C5"/>
    <w:rsid w:val="00C20668"/>
    <w:rsid w:val="00C2141D"/>
    <w:rsid w:val="00C24C9D"/>
    <w:rsid w:val="00C25BB9"/>
    <w:rsid w:val="00C3358D"/>
    <w:rsid w:val="00C34A43"/>
    <w:rsid w:val="00C36B03"/>
    <w:rsid w:val="00C500E1"/>
    <w:rsid w:val="00C57D88"/>
    <w:rsid w:val="00C614CF"/>
    <w:rsid w:val="00C633D7"/>
    <w:rsid w:val="00C6604F"/>
    <w:rsid w:val="00C76619"/>
    <w:rsid w:val="00C83B48"/>
    <w:rsid w:val="00C87649"/>
    <w:rsid w:val="00C9215D"/>
    <w:rsid w:val="00C974CC"/>
    <w:rsid w:val="00CA1EFD"/>
    <w:rsid w:val="00CB02AD"/>
    <w:rsid w:val="00CB45D4"/>
    <w:rsid w:val="00CB6D24"/>
    <w:rsid w:val="00CC09E8"/>
    <w:rsid w:val="00CC368D"/>
    <w:rsid w:val="00CC4D8A"/>
    <w:rsid w:val="00CC53BB"/>
    <w:rsid w:val="00CC588E"/>
    <w:rsid w:val="00CD130F"/>
    <w:rsid w:val="00CD23E2"/>
    <w:rsid w:val="00CD2ED8"/>
    <w:rsid w:val="00CD54A5"/>
    <w:rsid w:val="00CE10B8"/>
    <w:rsid w:val="00CE1480"/>
    <w:rsid w:val="00CE1C99"/>
    <w:rsid w:val="00CF6C68"/>
    <w:rsid w:val="00D0020A"/>
    <w:rsid w:val="00D00BA4"/>
    <w:rsid w:val="00D02C2A"/>
    <w:rsid w:val="00D02E31"/>
    <w:rsid w:val="00D0332E"/>
    <w:rsid w:val="00D03AEA"/>
    <w:rsid w:val="00D0450F"/>
    <w:rsid w:val="00D16060"/>
    <w:rsid w:val="00D2127B"/>
    <w:rsid w:val="00D21EF2"/>
    <w:rsid w:val="00D32C60"/>
    <w:rsid w:val="00D47BF9"/>
    <w:rsid w:val="00D52362"/>
    <w:rsid w:val="00D625C4"/>
    <w:rsid w:val="00D711F4"/>
    <w:rsid w:val="00D8379D"/>
    <w:rsid w:val="00D83A52"/>
    <w:rsid w:val="00D83D2B"/>
    <w:rsid w:val="00D87A90"/>
    <w:rsid w:val="00D91672"/>
    <w:rsid w:val="00DA7505"/>
    <w:rsid w:val="00DB1B2B"/>
    <w:rsid w:val="00DB4D5F"/>
    <w:rsid w:val="00DC59E0"/>
    <w:rsid w:val="00DC7911"/>
    <w:rsid w:val="00DD5698"/>
    <w:rsid w:val="00DE010D"/>
    <w:rsid w:val="00DE0E51"/>
    <w:rsid w:val="00DE3C6E"/>
    <w:rsid w:val="00DE4788"/>
    <w:rsid w:val="00DE5EA0"/>
    <w:rsid w:val="00DE7EDA"/>
    <w:rsid w:val="00DF1CFE"/>
    <w:rsid w:val="00DF317E"/>
    <w:rsid w:val="00DF488F"/>
    <w:rsid w:val="00E00439"/>
    <w:rsid w:val="00E0064C"/>
    <w:rsid w:val="00E01559"/>
    <w:rsid w:val="00E05C0A"/>
    <w:rsid w:val="00E06EE9"/>
    <w:rsid w:val="00E1274A"/>
    <w:rsid w:val="00E1582D"/>
    <w:rsid w:val="00E17037"/>
    <w:rsid w:val="00E17717"/>
    <w:rsid w:val="00E17728"/>
    <w:rsid w:val="00E20A0D"/>
    <w:rsid w:val="00E2387D"/>
    <w:rsid w:val="00E2550D"/>
    <w:rsid w:val="00E3156D"/>
    <w:rsid w:val="00E31B07"/>
    <w:rsid w:val="00E32009"/>
    <w:rsid w:val="00E324C1"/>
    <w:rsid w:val="00E3502F"/>
    <w:rsid w:val="00E3798D"/>
    <w:rsid w:val="00E406CE"/>
    <w:rsid w:val="00E40B15"/>
    <w:rsid w:val="00E43BA5"/>
    <w:rsid w:val="00E46B66"/>
    <w:rsid w:val="00E5029B"/>
    <w:rsid w:val="00E6023B"/>
    <w:rsid w:val="00E60492"/>
    <w:rsid w:val="00E6637F"/>
    <w:rsid w:val="00E72D7A"/>
    <w:rsid w:val="00E72E23"/>
    <w:rsid w:val="00E77CB5"/>
    <w:rsid w:val="00E84308"/>
    <w:rsid w:val="00E87A73"/>
    <w:rsid w:val="00E90640"/>
    <w:rsid w:val="00E94C32"/>
    <w:rsid w:val="00E97376"/>
    <w:rsid w:val="00EB0256"/>
    <w:rsid w:val="00EB1C73"/>
    <w:rsid w:val="00EB3248"/>
    <w:rsid w:val="00EB4450"/>
    <w:rsid w:val="00EB64DF"/>
    <w:rsid w:val="00EC3388"/>
    <w:rsid w:val="00EC5FB9"/>
    <w:rsid w:val="00ED179D"/>
    <w:rsid w:val="00ED2D67"/>
    <w:rsid w:val="00ED2FF6"/>
    <w:rsid w:val="00ED2FFF"/>
    <w:rsid w:val="00ED3FE4"/>
    <w:rsid w:val="00ED640E"/>
    <w:rsid w:val="00EE04EC"/>
    <w:rsid w:val="00EE2856"/>
    <w:rsid w:val="00EE5054"/>
    <w:rsid w:val="00EE54D0"/>
    <w:rsid w:val="00EF4ED4"/>
    <w:rsid w:val="00EF7693"/>
    <w:rsid w:val="00F0455A"/>
    <w:rsid w:val="00F10958"/>
    <w:rsid w:val="00F114A9"/>
    <w:rsid w:val="00F11ED9"/>
    <w:rsid w:val="00F12C19"/>
    <w:rsid w:val="00F1409E"/>
    <w:rsid w:val="00F14E82"/>
    <w:rsid w:val="00F20400"/>
    <w:rsid w:val="00F21F7B"/>
    <w:rsid w:val="00F2634C"/>
    <w:rsid w:val="00F26ADD"/>
    <w:rsid w:val="00F33249"/>
    <w:rsid w:val="00F36DD8"/>
    <w:rsid w:val="00F41F0A"/>
    <w:rsid w:val="00F52858"/>
    <w:rsid w:val="00F53E7D"/>
    <w:rsid w:val="00F602AE"/>
    <w:rsid w:val="00F602FE"/>
    <w:rsid w:val="00F629AF"/>
    <w:rsid w:val="00F6300B"/>
    <w:rsid w:val="00F642BE"/>
    <w:rsid w:val="00F656B5"/>
    <w:rsid w:val="00F702A6"/>
    <w:rsid w:val="00F73B20"/>
    <w:rsid w:val="00F80528"/>
    <w:rsid w:val="00F816A1"/>
    <w:rsid w:val="00F818E5"/>
    <w:rsid w:val="00F850C1"/>
    <w:rsid w:val="00F9245E"/>
    <w:rsid w:val="00F95005"/>
    <w:rsid w:val="00F973C1"/>
    <w:rsid w:val="00FA2C79"/>
    <w:rsid w:val="00FA5C78"/>
    <w:rsid w:val="00FB4FA9"/>
    <w:rsid w:val="00FC1453"/>
    <w:rsid w:val="00FC6C72"/>
    <w:rsid w:val="00FC6E5A"/>
    <w:rsid w:val="00FD03D5"/>
    <w:rsid w:val="00FD1DFF"/>
    <w:rsid w:val="00FD2A0A"/>
    <w:rsid w:val="00FD547F"/>
    <w:rsid w:val="00FD6916"/>
    <w:rsid w:val="00FD751E"/>
    <w:rsid w:val="00FE00D5"/>
    <w:rsid w:val="00FE0F60"/>
    <w:rsid w:val="00FE1EE8"/>
    <w:rsid w:val="00FE208E"/>
    <w:rsid w:val="00FF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C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3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1A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B7B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F055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1F055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F055A"/>
    <w:rPr>
      <w:rFonts w:ascii="Calibri" w:hAnsi="Calibri" w:cs="Times New Roman"/>
    </w:rPr>
  </w:style>
  <w:style w:type="table" w:styleId="MediumShading1-Accent1">
    <w:name w:val="Medium Shading 1 Accent 1"/>
    <w:basedOn w:val="TableNormal"/>
    <w:uiPriority w:val="99"/>
    <w:rsid w:val="00A46FC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  <w:sz w:val="24"/>
        <w:szCs w:val="24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ConsPlusNonformat">
    <w:name w:val="ConsPlusNonformat"/>
    <w:uiPriority w:val="99"/>
    <w:rsid w:val="00A46FC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rsid w:val="00045E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нак1"/>
    <w:basedOn w:val="Normal"/>
    <w:uiPriority w:val="99"/>
    <w:rsid w:val="000A405C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CA1EF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52532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CA1EF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11B5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26D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4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225</TotalTime>
  <Pages>4</Pages>
  <Words>1022</Words>
  <Characters>5829</Characters>
  <Application>Microsoft Office Outlook</Application>
  <DocSecurity>0</DocSecurity>
  <Lines>0</Lines>
  <Paragraphs>0</Paragraphs>
  <ScaleCrop>false</ScaleCrop>
  <Company>департамент финансов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subject/>
  <dc:creator>Юлия Анатольевна Томилина</dc:creator>
  <cp:keywords/>
  <dc:description/>
  <cp:lastModifiedBy>User</cp:lastModifiedBy>
  <cp:revision>12</cp:revision>
  <cp:lastPrinted>2020-05-18T12:58:00Z</cp:lastPrinted>
  <dcterms:created xsi:type="dcterms:W3CDTF">2020-05-18T08:55:00Z</dcterms:created>
  <dcterms:modified xsi:type="dcterms:W3CDTF">2020-05-20T15:37:00Z</dcterms:modified>
</cp:coreProperties>
</file>